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95" w:rsidRPr="00FB499F" w:rsidRDefault="00567295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499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B499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FB499F" w:rsidRDefault="00FB499F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второго </w:t>
      </w:r>
      <w:r w:rsidR="00567295" w:rsidRPr="00FB499F">
        <w:rPr>
          <w:rFonts w:ascii="Times New Roman" w:hAnsi="Times New Roman" w:cs="Times New Roman"/>
          <w:b/>
          <w:sz w:val="28"/>
          <w:szCs w:val="28"/>
        </w:rPr>
        <w:t>заседания  Собрания представителей Пригородного  муниципального района  Республики Северная Осетия – Алания седьмого  созыва</w:t>
      </w: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>«</w:t>
      </w:r>
      <w:r w:rsidR="00FB499F">
        <w:rPr>
          <w:rFonts w:ascii="Times New Roman" w:hAnsi="Times New Roman" w:cs="Times New Roman"/>
          <w:b/>
          <w:sz w:val="28"/>
          <w:szCs w:val="28"/>
        </w:rPr>
        <w:t>21</w:t>
      </w:r>
      <w:r w:rsidRPr="00FB499F">
        <w:rPr>
          <w:rFonts w:ascii="Times New Roman" w:hAnsi="Times New Roman" w:cs="Times New Roman"/>
          <w:b/>
          <w:sz w:val="28"/>
          <w:szCs w:val="28"/>
        </w:rPr>
        <w:t>»</w:t>
      </w:r>
      <w:r w:rsidR="00FB499F">
        <w:rPr>
          <w:rFonts w:ascii="Times New Roman" w:hAnsi="Times New Roman" w:cs="Times New Roman"/>
          <w:b/>
          <w:sz w:val="28"/>
          <w:szCs w:val="28"/>
        </w:rPr>
        <w:t xml:space="preserve"> февраля 2025 г. </w:t>
      </w:r>
      <w:r w:rsidRPr="00FB499F">
        <w:rPr>
          <w:rFonts w:ascii="Times New Roman" w:hAnsi="Times New Roman" w:cs="Times New Roman"/>
          <w:b/>
          <w:sz w:val="28"/>
          <w:szCs w:val="28"/>
        </w:rPr>
        <w:t>№</w:t>
      </w:r>
      <w:r w:rsidR="004C026B">
        <w:rPr>
          <w:rFonts w:ascii="Times New Roman" w:hAnsi="Times New Roman" w:cs="Times New Roman"/>
          <w:b/>
          <w:sz w:val="28"/>
          <w:szCs w:val="28"/>
        </w:rPr>
        <w:t xml:space="preserve"> 255</w:t>
      </w:r>
      <w:r w:rsidR="00FB499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B49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с. </w:t>
      </w:r>
      <w:proofErr w:type="gramStart"/>
      <w:r w:rsidRPr="00FB499F">
        <w:rPr>
          <w:rFonts w:ascii="Times New Roman" w:hAnsi="Times New Roman" w:cs="Times New Roman"/>
          <w:b/>
          <w:sz w:val="28"/>
          <w:szCs w:val="28"/>
        </w:rPr>
        <w:t>Октябрьское</w:t>
      </w:r>
      <w:proofErr w:type="gramEnd"/>
    </w:p>
    <w:p w:rsidR="00567295" w:rsidRPr="00FB499F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7295" w:rsidRPr="00FB499F" w:rsidRDefault="00567295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E74" w:rsidRPr="00FB499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землепользования и застройки </w:t>
      </w:r>
    </w:p>
    <w:p w:rsidR="00CA3E74" w:rsidRPr="00FB499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 xml:space="preserve">межселенной территории, расположенной северо-восточнее </w:t>
      </w:r>
    </w:p>
    <w:p w:rsidR="00A1788F" w:rsidRPr="00FB499F" w:rsidRDefault="00CA3E74" w:rsidP="00CA3E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>населенного пункта с. Чермен</w:t>
      </w:r>
    </w:p>
    <w:p w:rsidR="00757326" w:rsidRPr="00FB499F" w:rsidRDefault="00757326" w:rsidP="00CA3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FB499F" w:rsidRDefault="00567295" w:rsidP="00A1788F">
      <w:pPr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ab/>
      </w:r>
      <w:r w:rsidR="00757326" w:rsidRPr="00FB499F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29772C" w:rsidRPr="00FB499F">
        <w:rPr>
          <w:rFonts w:ascii="Times New Roman" w:hAnsi="Times New Roman" w:cs="Times New Roman"/>
          <w:sz w:val="28"/>
          <w:szCs w:val="28"/>
        </w:rPr>
        <w:t xml:space="preserve">ями 5.1, 30, 31, </w:t>
      </w:r>
      <w:r w:rsidR="00757326" w:rsidRPr="00FB499F">
        <w:rPr>
          <w:rFonts w:ascii="Times New Roman" w:hAnsi="Times New Roman" w:cs="Times New Roman"/>
          <w:sz w:val="28"/>
          <w:szCs w:val="28"/>
        </w:rPr>
        <w:t>32 Градостроительного кодекса Российской Федерации, Федеральн</w:t>
      </w:r>
      <w:r w:rsidR="0029772C" w:rsidRPr="00FB499F">
        <w:rPr>
          <w:rFonts w:ascii="Times New Roman" w:hAnsi="Times New Roman" w:cs="Times New Roman"/>
          <w:sz w:val="28"/>
          <w:szCs w:val="28"/>
        </w:rPr>
        <w:t>ым</w:t>
      </w:r>
      <w:r w:rsidR="00757326" w:rsidRPr="00FB499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9772C" w:rsidRPr="00FB499F">
        <w:rPr>
          <w:rFonts w:ascii="Times New Roman" w:hAnsi="Times New Roman" w:cs="Times New Roman"/>
          <w:sz w:val="28"/>
          <w:szCs w:val="28"/>
        </w:rPr>
        <w:t>ом</w:t>
      </w:r>
      <w:r w:rsidR="00757326" w:rsidRPr="00FB499F">
        <w:rPr>
          <w:rFonts w:ascii="Times New Roman" w:hAnsi="Times New Roman" w:cs="Times New Roman"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Федерации»,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Уставом Пригородного муниципального района, </w:t>
      </w:r>
      <w:r w:rsidR="0029772C" w:rsidRPr="00FB499F">
        <w:rPr>
          <w:rFonts w:ascii="Times New Roman" w:hAnsi="Times New Roman" w:cs="Times New Roman"/>
          <w:sz w:val="28"/>
          <w:szCs w:val="28"/>
        </w:rPr>
        <w:t xml:space="preserve">заключения по результатам публичных слушаний от 17.02.2025г., </w:t>
      </w:r>
      <w:r w:rsidR="00A1788F" w:rsidRPr="00FB499F">
        <w:rPr>
          <w:rFonts w:ascii="Times New Roman" w:hAnsi="Times New Roman" w:cs="Times New Roman"/>
          <w:sz w:val="28"/>
          <w:szCs w:val="28"/>
        </w:rPr>
        <w:t>Собрание представителей Пригородного муниципального района седьмого созыва решает:</w:t>
      </w:r>
    </w:p>
    <w:p w:rsidR="00A1788F" w:rsidRPr="00FB499F" w:rsidRDefault="00A1788F" w:rsidP="000E7E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57326" w:rsidRPr="00FB499F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межселенной территории, расположенной северо-восточнее с. Чермен </w:t>
      </w:r>
      <w:r w:rsidR="000E7E5D" w:rsidRPr="00FB499F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  <w:bookmarkStart w:id="0" w:name="_GoBack"/>
      <w:bookmarkEnd w:id="0"/>
    </w:p>
    <w:p w:rsidR="00567295" w:rsidRPr="00FB499F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2. Опубликовать (обнародовать)  настоящее Решение в районной газете  «Фидиуаг» и разместить на официальном сайте АМС  Пригородного муниципального  района в сети «Интернет».</w:t>
      </w:r>
    </w:p>
    <w:p w:rsidR="00567295" w:rsidRPr="00FB499F" w:rsidRDefault="00567295" w:rsidP="005672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3. Настоящее Решение вступает в силу  с момента его  официального опубликования (обнародования).</w:t>
      </w: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27C5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B499F">
        <w:rPr>
          <w:rFonts w:ascii="Times New Roman" w:hAnsi="Times New Roman" w:cs="Times New Roman"/>
          <w:sz w:val="28"/>
          <w:szCs w:val="28"/>
        </w:rPr>
        <w:t xml:space="preserve">  Глава </w:t>
      </w:r>
    </w:p>
    <w:p w:rsidR="00567295" w:rsidRPr="00FB499F" w:rsidRDefault="00567295" w:rsidP="005672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 Пригородного  муниципального района                                      А.С. Гаглоев</w:t>
      </w:r>
    </w:p>
    <w:p w:rsidR="00567295" w:rsidRPr="00FB499F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026B" w:rsidRPr="00FB499F" w:rsidRDefault="004C026B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251F" w:rsidRPr="00FB499F" w:rsidRDefault="0021251F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251F" w:rsidRPr="00FB499F" w:rsidRDefault="0021251F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295" w:rsidRPr="00FB499F" w:rsidRDefault="00567295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67295" w:rsidRPr="00FB499F" w:rsidRDefault="00567295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к решению Собрания представителей </w:t>
      </w:r>
    </w:p>
    <w:p w:rsidR="00567295" w:rsidRPr="00FB499F" w:rsidRDefault="00567295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Пригородного муниципального района </w:t>
      </w:r>
    </w:p>
    <w:p w:rsidR="00567295" w:rsidRPr="00FB499F" w:rsidRDefault="00567295" w:rsidP="005672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РСО-Алания</w:t>
      </w:r>
    </w:p>
    <w:p w:rsidR="00567295" w:rsidRPr="00FB499F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00C" w:rsidRPr="00FB499F" w:rsidRDefault="00A1788F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 xml:space="preserve">Положение об организации и проведении публичных слушаний </w:t>
      </w:r>
    </w:p>
    <w:p w:rsidR="0016400C" w:rsidRPr="00FB499F" w:rsidRDefault="0016400C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 xml:space="preserve">по вопросам градостроительной деятельности </w:t>
      </w:r>
    </w:p>
    <w:p w:rsidR="0016400C" w:rsidRPr="00FB499F" w:rsidRDefault="00FB499F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1788F" w:rsidRPr="00FB499F">
        <w:rPr>
          <w:rFonts w:ascii="Times New Roman" w:hAnsi="Times New Roman" w:cs="Times New Roman"/>
          <w:b/>
          <w:sz w:val="28"/>
          <w:szCs w:val="28"/>
        </w:rPr>
        <w:t xml:space="preserve">Пригородном  муниципальном районе </w:t>
      </w:r>
    </w:p>
    <w:p w:rsidR="00A1788F" w:rsidRPr="00FB499F" w:rsidRDefault="00567295" w:rsidP="005672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>Республики Северная Осетия-Алания</w:t>
      </w:r>
    </w:p>
    <w:p w:rsidR="00567295" w:rsidRPr="00FB499F" w:rsidRDefault="00567295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FB499F" w:rsidRDefault="00A1788F" w:rsidP="00A17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1788F" w:rsidRPr="00FB499F" w:rsidRDefault="00A1788F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 Положения и цели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p w:rsidR="0016400C" w:rsidRPr="00FB499F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1. </w:t>
      </w:r>
      <w:r w:rsidR="0016400C" w:rsidRPr="00FB499F">
        <w:rPr>
          <w:rFonts w:ascii="Times New Roman" w:hAnsi="Times New Roman" w:cs="Times New Roman"/>
          <w:sz w:val="28"/>
          <w:szCs w:val="28"/>
        </w:rPr>
        <w:t>Под публичными слушаниями в настоящем Положении понимается форма участия населения в осуществлении местного самоуправления в градостроительной сфере в целях обсуждения проектов муниципальных правовых актов</w:t>
      </w:r>
      <w:r w:rsidR="00D12BEC" w:rsidRPr="00FB499F">
        <w:rPr>
          <w:rFonts w:ascii="Times New Roman" w:hAnsi="Times New Roman" w:cs="Times New Roman"/>
          <w:sz w:val="28"/>
          <w:szCs w:val="28"/>
        </w:rPr>
        <w:t xml:space="preserve"> 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D12BEC" w:rsidRPr="00FB499F">
        <w:rPr>
          <w:rFonts w:ascii="Times New Roman" w:hAnsi="Times New Roman" w:cs="Times New Roman"/>
          <w:sz w:val="28"/>
          <w:szCs w:val="28"/>
        </w:rPr>
        <w:t>проектов градостроительных документов</w:t>
      </w:r>
      <w:r w:rsidR="0016400C" w:rsidRPr="00FB499F">
        <w:rPr>
          <w:rFonts w:ascii="Times New Roman" w:hAnsi="Times New Roman" w:cs="Times New Roman"/>
          <w:sz w:val="28"/>
          <w:szCs w:val="28"/>
        </w:rPr>
        <w:t>, указанных в п. 3 настоящего Положения.</w:t>
      </w:r>
    </w:p>
    <w:p w:rsidR="00A1788F" w:rsidRPr="00FB499F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2. Публичные слушания проводятся в соответствии с действующим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законодательством в целях соблюдения права человека на благоприятные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условия жизнедеятельности, прав и законных интересов правообладателей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земельных участков и объектов капитального строительства.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3. Рассмотрению на публичных слушаниях подлежат:</w:t>
      </w:r>
    </w:p>
    <w:p w:rsidR="00A1788F" w:rsidRPr="00FB499F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проекты Генеральных планов сельских поселений</w:t>
      </w:r>
      <w:r w:rsidR="00567295" w:rsidRPr="00FB499F">
        <w:rPr>
          <w:rFonts w:ascii="Times New Roman" w:hAnsi="Times New Roman" w:cs="Times New Roman"/>
          <w:sz w:val="28"/>
          <w:szCs w:val="28"/>
        </w:rPr>
        <w:t xml:space="preserve"> Пригородного муниципального района</w:t>
      </w:r>
      <w:r w:rsidRPr="00FB499F">
        <w:rPr>
          <w:rFonts w:ascii="Times New Roman" w:hAnsi="Times New Roman" w:cs="Times New Roman"/>
          <w:sz w:val="28"/>
          <w:szCs w:val="28"/>
        </w:rPr>
        <w:t>, проекты о внесении изменений в Генеральные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планы сельских поселений </w:t>
      </w:r>
      <w:r w:rsidR="00567295" w:rsidRPr="00FB499F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190B31" w:rsidRPr="00FB499F">
        <w:rPr>
          <w:rFonts w:ascii="Times New Roman" w:hAnsi="Times New Roman" w:cs="Times New Roman"/>
          <w:sz w:val="28"/>
          <w:szCs w:val="28"/>
        </w:rPr>
        <w:t>, за исключением случаев внесения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</w:t>
      </w:r>
      <w:r w:rsidRPr="00FB499F">
        <w:rPr>
          <w:rFonts w:ascii="Times New Roman" w:hAnsi="Times New Roman" w:cs="Times New Roman"/>
          <w:sz w:val="28"/>
          <w:szCs w:val="28"/>
        </w:rPr>
        <w:t>;</w:t>
      </w:r>
    </w:p>
    <w:p w:rsidR="00190B31" w:rsidRPr="00FB499F" w:rsidRDefault="00A1788F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2) проекты Правил землепользования и застройки сельских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34042" w:rsidRPr="00FB499F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FB499F">
        <w:rPr>
          <w:rFonts w:ascii="Times New Roman" w:hAnsi="Times New Roman" w:cs="Times New Roman"/>
          <w:sz w:val="28"/>
          <w:szCs w:val="28"/>
        </w:rPr>
        <w:t>, проекты о внесении изменений 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Правила землепользования и застройки сельских поселений</w:t>
      </w:r>
      <w:r w:rsidR="00D34042" w:rsidRPr="00FB499F">
        <w:rPr>
          <w:rFonts w:ascii="Times New Roman" w:hAnsi="Times New Roman" w:cs="Times New Roman"/>
          <w:sz w:val="28"/>
          <w:szCs w:val="28"/>
        </w:rPr>
        <w:t xml:space="preserve"> Пригородного муниципального района</w:t>
      </w:r>
      <w:r w:rsidR="00190B31" w:rsidRPr="00FB499F">
        <w:rPr>
          <w:rFonts w:ascii="Times New Roman" w:hAnsi="Times New Roman" w:cs="Times New Roman"/>
          <w:sz w:val="28"/>
          <w:szCs w:val="28"/>
        </w:rPr>
        <w:t>, за исключением следующих случаев:</w:t>
      </w:r>
    </w:p>
    <w:p w:rsidR="00190B31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приведения правил землепользования и застройки в соответствие с ограничениями использования объектов недвижимости, установленными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B499F">
        <w:rPr>
          <w:rFonts w:ascii="Times New Roman" w:hAnsi="Times New Roman" w:cs="Times New Roman"/>
          <w:sz w:val="28"/>
          <w:szCs w:val="28"/>
        </w:rPr>
        <w:t xml:space="preserve"> при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аэродромной территории;</w:t>
      </w:r>
    </w:p>
    <w:p w:rsidR="00190B31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внесения изменений в утвержденные правила землепользования и застройки в связи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499F">
        <w:rPr>
          <w:rFonts w:ascii="Times New Roman" w:hAnsi="Times New Roman" w:cs="Times New Roman"/>
          <w:sz w:val="28"/>
          <w:szCs w:val="28"/>
        </w:rPr>
        <w:t>:</w:t>
      </w:r>
    </w:p>
    <w:p w:rsidR="00190B31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а) несоответствием сведений о местоположении границ зон с особыми условиями использования территорий, территорий объектов культурного </w:t>
      </w:r>
      <w:r w:rsidRPr="00FB499F">
        <w:rPr>
          <w:rFonts w:ascii="Times New Roman" w:hAnsi="Times New Roman" w:cs="Times New Roman"/>
          <w:sz w:val="28"/>
          <w:szCs w:val="28"/>
        </w:rPr>
        <w:lastRenderedPageBreak/>
        <w:t>наследия (памятников истории и культуры) народов Российской Федерации (далее - объекты культурного наследия),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90B31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б) несоответствием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90B31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в) установлением, изменением, прекращением существования зоны с особыми условиями использования территории, установлением, изменением границ территории объекта культурного наследия;</w:t>
      </w:r>
    </w:p>
    <w:p w:rsidR="00A1788F" w:rsidRPr="00FB499F" w:rsidRDefault="00190B31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99F">
        <w:rPr>
          <w:rFonts w:ascii="Times New Roman" w:hAnsi="Times New Roman" w:cs="Times New Roman"/>
          <w:sz w:val="28"/>
          <w:szCs w:val="28"/>
        </w:rPr>
        <w:t xml:space="preserve">- поступление главе </w:t>
      </w:r>
      <w:r w:rsidR="009E7749" w:rsidRPr="00FB499F">
        <w:rPr>
          <w:rFonts w:ascii="Times New Roman" w:hAnsi="Times New Roman" w:cs="Times New Roman"/>
          <w:sz w:val="28"/>
          <w:szCs w:val="28"/>
        </w:rPr>
        <w:t xml:space="preserve">администрации местного самоуправления Пригородного муниципального района </w:t>
      </w:r>
      <w:r w:rsidRPr="00FB499F">
        <w:rPr>
          <w:rFonts w:ascii="Times New Roman" w:hAnsi="Times New Roman" w:cs="Times New Roman"/>
          <w:sz w:val="28"/>
          <w:szCs w:val="28"/>
        </w:rPr>
        <w:t xml:space="preserve">направленного уполномоченным федеральным органом исполнительной власти, уполномоченным органом исполнительной власти </w:t>
      </w:r>
      <w:r w:rsidR="009E7749" w:rsidRPr="00FB499F">
        <w:rPr>
          <w:rFonts w:ascii="Times New Roman" w:hAnsi="Times New Roman" w:cs="Times New Roman"/>
          <w:sz w:val="28"/>
          <w:szCs w:val="28"/>
        </w:rPr>
        <w:t>Республики Северная Осетия-Алания</w:t>
      </w:r>
      <w:r w:rsidRPr="00FB499F">
        <w:rPr>
          <w:rFonts w:ascii="Times New Roman" w:hAnsi="Times New Roman" w:cs="Times New Roman"/>
          <w:sz w:val="28"/>
          <w:szCs w:val="28"/>
        </w:rPr>
        <w:t>, требования о внесении изменений в правила землепользования и застройки в целях обеспечения возможности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если правилами землепользования и застройки такая возможность не обеспечена</w:t>
      </w:r>
      <w:r w:rsidR="00A1788F" w:rsidRPr="00FB499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0B31" w:rsidRPr="00FB499F" w:rsidRDefault="00A1788F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3) </w:t>
      </w:r>
      <w:r w:rsidR="00190B31" w:rsidRPr="00FB499F">
        <w:rPr>
          <w:rFonts w:ascii="Times New Roman" w:hAnsi="Times New Roman" w:cs="Times New Roman"/>
          <w:sz w:val="28"/>
          <w:szCs w:val="28"/>
        </w:rPr>
        <w:t xml:space="preserve">проекты планировки территории и проекты межевания территории, </w:t>
      </w:r>
      <w:proofErr w:type="gramStart"/>
      <w:r w:rsidR="00190B31" w:rsidRPr="00FB499F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190B31" w:rsidRPr="00FB499F">
        <w:rPr>
          <w:rFonts w:ascii="Times New Roman" w:hAnsi="Times New Roman" w:cs="Times New Roman"/>
          <w:sz w:val="28"/>
          <w:szCs w:val="28"/>
        </w:rPr>
        <w:t xml:space="preserve"> об утверждении которых принимаются администрацией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9E7749" w:rsidRPr="00FB499F">
        <w:rPr>
          <w:rFonts w:ascii="Times New Roman" w:hAnsi="Times New Roman" w:cs="Times New Roman"/>
          <w:sz w:val="28"/>
          <w:szCs w:val="28"/>
        </w:rPr>
        <w:t>местного самоуправления Пригородного муниципального района</w:t>
      </w:r>
      <w:r w:rsidR="00190B31" w:rsidRPr="00FB499F">
        <w:rPr>
          <w:rFonts w:ascii="Times New Roman" w:hAnsi="Times New Roman" w:cs="Times New Roman"/>
          <w:sz w:val="28"/>
          <w:szCs w:val="28"/>
        </w:rPr>
        <w:t>, а также проекты, предусматривающие внесение изменений в один из указанных утвержденных документов,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190B31" w:rsidRPr="00FB499F">
        <w:rPr>
          <w:rFonts w:ascii="Times New Roman" w:hAnsi="Times New Roman" w:cs="Times New Roman"/>
          <w:sz w:val="28"/>
          <w:szCs w:val="28"/>
        </w:rPr>
        <w:t>за исключением случаев, если они подготовлены в отношении:</w:t>
      </w:r>
    </w:p>
    <w:p w:rsidR="00190B31" w:rsidRPr="00FB499F" w:rsidRDefault="009E7749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-</w:t>
      </w:r>
      <w:r w:rsidR="00190B31" w:rsidRPr="00FB499F">
        <w:rPr>
          <w:rFonts w:ascii="Times New Roman" w:hAnsi="Times New Roman" w:cs="Times New Roman"/>
          <w:sz w:val="28"/>
          <w:szCs w:val="28"/>
        </w:rPr>
        <w:t xml:space="preserve">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190B31" w:rsidRPr="00FB499F" w:rsidRDefault="009E7749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-</w:t>
      </w:r>
      <w:r w:rsidR="00190B31" w:rsidRPr="00FB499F">
        <w:rPr>
          <w:rFonts w:ascii="Times New Roman" w:hAnsi="Times New Roman" w:cs="Times New Roman"/>
          <w:sz w:val="28"/>
          <w:szCs w:val="28"/>
        </w:rPr>
        <w:t xml:space="preserve">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A1788F" w:rsidRPr="00FB499F" w:rsidRDefault="009E7749" w:rsidP="00190B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-</w:t>
      </w:r>
      <w:r w:rsidR="00190B31" w:rsidRPr="00FB499F">
        <w:rPr>
          <w:rFonts w:ascii="Times New Roman" w:hAnsi="Times New Roman" w:cs="Times New Roman"/>
          <w:sz w:val="28"/>
          <w:szCs w:val="28"/>
        </w:rPr>
        <w:t xml:space="preserve"> территории для размещения линейных объектов в границах земель лесного фонда</w:t>
      </w:r>
      <w:r w:rsidR="00A1788F"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9E7749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499F">
        <w:rPr>
          <w:rFonts w:ascii="Times New Roman" w:hAnsi="Times New Roman" w:cs="Times New Roman"/>
          <w:sz w:val="28"/>
          <w:szCs w:val="28"/>
        </w:rPr>
        <w:t>4</w:t>
      </w:r>
      <w:r w:rsidR="00A1788F" w:rsidRPr="00FB499F">
        <w:rPr>
          <w:rFonts w:ascii="Times New Roman" w:hAnsi="Times New Roman" w:cs="Times New Roman"/>
          <w:sz w:val="28"/>
          <w:szCs w:val="28"/>
        </w:rPr>
        <w:t>) проект</w:t>
      </w:r>
      <w:r w:rsidR="00D34042" w:rsidRPr="00FB499F">
        <w:rPr>
          <w:rFonts w:ascii="Times New Roman" w:hAnsi="Times New Roman" w:cs="Times New Roman"/>
          <w:sz w:val="28"/>
          <w:szCs w:val="28"/>
        </w:rPr>
        <w:t>ы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решения о предоставлении разрешения на условно разрешенный вид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использования земельного участка или объекта </w:t>
      </w:r>
      <w:r w:rsidR="00A1788F" w:rsidRPr="00FB499F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</w:t>
      </w:r>
      <w:r w:rsidR="00C23B5B" w:rsidRPr="00FB499F">
        <w:rPr>
          <w:rFonts w:ascii="Times New Roman" w:hAnsi="Times New Roman" w:cs="Times New Roman"/>
          <w:sz w:val="28"/>
          <w:szCs w:val="28"/>
        </w:rPr>
        <w:t>, за исключением случая,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</w:t>
      </w:r>
      <w:proofErr w:type="gramEnd"/>
      <w:r w:rsidR="00C23B5B" w:rsidRPr="00FB499F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</w:t>
      </w:r>
      <w:r w:rsidR="00A1788F"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9E7749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</w:t>
      </w:r>
      <w:r w:rsidR="00A1788F" w:rsidRPr="00FB499F">
        <w:rPr>
          <w:rFonts w:ascii="Times New Roman" w:hAnsi="Times New Roman" w:cs="Times New Roman"/>
          <w:sz w:val="28"/>
          <w:szCs w:val="28"/>
        </w:rPr>
        <w:t>) проект</w:t>
      </w:r>
      <w:r w:rsidR="0016400C" w:rsidRPr="00FB499F">
        <w:rPr>
          <w:rFonts w:ascii="Times New Roman" w:hAnsi="Times New Roman" w:cs="Times New Roman"/>
          <w:sz w:val="28"/>
          <w:szCs w:val="28"/>
        </w:rPr>
        <w:t>ы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решения о предоставлении разрешения на отклонение от предельных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</w:t>
      </w:r>
      <w:r w:rsidR="00660986" w:rsidRPr="00FB499F">
        <w:rPr>
          <w:rFonts w:ascii="Times New Roman" w:hAnsi="Times New Roman" w:cs="Times New Roman"/>
          <w:sz w:val="28"/>
          <w:szCs w:val="28"/>
        </w:rPr>
        <w:t>строительства;</w:t>
      </w:r>
    </w:p>
    <w:p w:rsidR="00660986" w:rsidRPr="00FB499F" w:rsidRDefault="009E7749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6</w:t>
      </w:r>
      <w:r w:rsidR="00660986" w:rsidRPr="00FB499F">
        <w:rPr>
          <w:rFonts w:ascii="Times New Roman" w:hAnsi="Times New Roman" w:cs="Times New Roman"/>
          <w:sz w:val="28"/>
          <w:szCs w:val="28"/>
        </w:rPr>
        <w:t>) проекты правил благоустройства территории Пригородного муниципального района.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4. Настоящим Положением определяются: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порядок организации и проведения публичных слушаний по проектам,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указанным в части 3 настоящей статьи (далее - проекты);</w:t>
      </w:r>
    </w:p>
    <w:p w:rsidR="00A1788F" w:rsidRPr="00FB499F" w:rsidRDefault="00D12BEC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</w:t>
      </w:r>
      <w:r w:rsidR="00A1788F" w:rsidRPr="00FB499F">
        <w:rPr>
          <w:rFonts w:ascii="Times New Roman" w:hAnsi="Times New Roman" w:cs="Times New Roman"/>
          <w:sz w:val="28"/>
          <w:szCs w:val="28"/>
        </w:rPr>
        <w:t>) срок проведения публичных слушаний;</w:t>
      </w:r>
    </w:p>
    <w:p w:rsidR="00A1788F" w:rsidRPr="00FB499F" w:rsidRDefault="00EE2E23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</w:t>
      </w:r>
      <w:r w:rsidR="00A1788F" w:rsidRPr="00FB499F">
        <w:rPr>
          <w:rFonts w:ascii="Times New Roman" w:hAnsi="Times New Roman" w:cs="Times New Roman"/>
          <w:sz w:val="28"/>
          <w:szCs w:val="28"/>
        </w:rPr>
        <w:t>) порядок оповещения о начале публичных слушаний, порядок подготовки исодержание протокола публичных слушаний, порядок подготовки и содержаниезаключения о результатах публичных слушаний;</w:t>
      </w:r>
    </w:p>
    <w:p w:rsidR="00660986" w:rsidRPr="00FB499F" w:rsidRDefault="00660986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4) </w:t>
      </w:r>
      <w:r w:rsidR="00C57DA6" w:rsidRPr="00FB499F">
        <w:rPr>
          <w:rFonts w:ascii="Times New Roman" w:hAnsi="Times New Roman" w:cs="Times New Roman"/>
          <w:sz w:val="28"/>
          <w:szCs w:val="28"/>
        </w:rPr>
        <w:t>порядок приема предложений и замечаний по проекту, рассматриваемому на публичных слушаниях.</w:t>
      </w:r>
    </w:p>
    <w:p w:rsidR="00A1788F" w:rsidRPr="00FB499F" w:rsidRDefault="00A1788F" w:rsidP="00901FE7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Статья 2. Инициаторы и участники публичных слушаний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1. Публичные слушания могут проводиться по инициативе </w:t>
      </w:r>
      <w:r w:rsidR="00D34042" w:rsidRPr="00FB499F">
        <w:rPr>
          <w:rFonts w:ascii="Times New Roman" w:hAnsi="Times New Roman" w:cs="Times New Roman"/>
          <w:sz w:val="28"/>
          <w:szCs w:val="28"/>
        </w:rPr>
        <w:t xml:space="preserve">населения, </w:t>
      </w:r>
      <w:r w:rsidRPr="00FB499F"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="00D34042" w:rsidRPr="00FB499F">
        <w:rPr>
          <w:rFonts w:ascii="Times New Roman" w:hAnsi="Times New Roman" w:cs="Times New Roman"/>
          <w:sz w:val="28"/>
          <w:szCs w:val="28"/>
        </w:rPr>
        <w:t xml:space="preserve">представителей Пригородного муниципального района, </w:t>
      </w:r>
      <w:r w:rsidRPr="00FB499F">
        <w:rPr>
          <w:rFonts w:ascii="Times New Roman" w:hAnsi="Times New Roman" w:cs="Times New Roman"/>
          <w:sz w:val="28"/>
          <w:szCs w:val="28"/>
        </w:rPr>
        <w:t>правообладателей находящихся в границах этой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территории земельных участков и (или) расположенных на них объектов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капитального строительства, а также правообладателей помещений, являющихся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частью указанных объектов капитального строительства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Участниками публичных слушаний по проекту генерального плана, проектуправил землепользования и застройки, проектам планировки территории,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проектам межевания территории, проектам, предусматривающим внесение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изменений в один из указанных утвержденных документов, являются граждане,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постоянно проживающие на территории, в отношении которой подготовленыданные проекты, правообладатели находящихся в границах этой территории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земельных участков и (или) расположенных на них объектов капитального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строительства, а также правообладатели помещений, являющихся частью</w:t>
      </w:r>
      <w:proofErr w:type="gramEnd"/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указанных объектов капитального строительства.</w:t>
      </w:r>
    </w:p>
    <w:p w:rsidR="00A1788F" w:rsidRPr="00FB499F" w:rsidRDefault="00A1788F" w:rsidP="00D34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Участниками публичных слушаний по проектам решений о предоставлении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объекта капитального строительства, проектам решений о предоставлении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строительства, реконструкции объектов капитального строительства являются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граждане, постоянно проживающие в пределах территориальной зоны, вграницах которой расположен земельный участок или объект капитального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строительства, в отношении которых подготовлены данные проекты,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правообладатели</w:t>
      </w:r>
      <w:proofErr w:type="gramEnd"/>
      <w:r w:rsidRPr="00FB49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находящихся в границах этой территориальной зоны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земельных участков и (или) расположенных на них объектов капитального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строительства, граждане, постоянно проживающие в границах земельных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участков, прилегающих к земельному участку, в отношении которого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подготовлены данные проекты, правообладатели таких земельных участков или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расположенных на них объектов капитального строительства, правообладатели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помещений, являющихся частью объекта капитального строительства, 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отношении которого подготовлены данные проекты, а 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FB499F">
        <w:rPr>
          <w:rFonts w:ascii="Times New Roman" w:hAnsi="Times New Roman" w:cs="Times New Roman"/>
          <w:sz w:val="28"/>
          <w:szCs w:val="28"/>
        </w:rPr>
        <w:t>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предусмотренном частью 3 статьи 39 Градостроительного кодекса Российской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Федерации, также правообладатели земельных участков и объектов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капитального строительства, подверженных риску такого негативного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воздействия на окружающую среду в результате реализации данных проектов.</w:t>
      </w:r>
      <w:proofErr w:type="gramEnd"/>
    </w:p>
    <w:p w:rsidR="00A1788F" w:rsidRPr="00FB499F" w:rsidRDefault="00A1788F" w:rsidP="00901FE7">
      <w:pPr>
        <w:spacing w:before="24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99F">
        <w:rPr>
          <w:rFonts w:ascii="Times New Roman" w:hAnsi="Times New Roman" w:cs="Times New Roman"/>
          <w:b/>
          <w:sz w:val="28"/>
          <w:szCs w:val="28"/>
        </w:rPr>
        <w:t>2. Порядок организации и проведения публичных слушаний</w:t>
      </w:r>
    </w:p>
    <w:p w:rsidR="00A1788F" w:rsidRPr="00FB499F" w:rsidRDefault="00A1788F" w:rsidP="00A178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Статья 3. Подготовка и проведение публичных слушаний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1. Процедура проведения публичных слушаний состоит из следующих этапов: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иинформационных материалов к нему на официальном сайте и открытие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экспозиции или экспозиций такого проекта</w:t>
      </w:r>
      <w:r w:rsidR="00901FE7" w:rsidRPr="00FB499F">
        <w:rPr>
          <w:rFonts w:ascii="Times New Roman" w:hAnsi="Times New Roman" w:cs="Times New Roman"/>
          <w:sz w:val="28"/>
          <w:szCs w:val="28"/>
        </w:rPr>
        <w:t xml:space="preserve">  (при необходимости)</w:t>
      </w:r>
      <w:r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рассмотрениюна публичных слушаниях</w:t>
      </w:r>
      <w:r w:rsidR="00B00AA8" w:rsidRPr="00FB499F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B00AA8" w:rsidRPr="00FB499F" w:rsidRDefault="00A1788F" w:rsidP="00B00A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2. </w:t>
      </w:r>
      <w:r w:rsidR="00A33345" w:rsidRPr="00FB499F">
        <w:rPr>
          <w:rFonts w:ascii="Times New Roman" w:hAnsi="Times New Roman" w:cs="Times New Roman"/>
          <w:sz w:val="28"/>
          <w:szCs w:val="28"/>
        </w:rPr>
        <w:t>Оповещение о начале публичных слушаний</w:t>
      </w:r>
      <w:r w:rsidR="00B00AA8" w:rsidRPr="00FB499F">
        <w:rPr>
          <w:rFonts w:ascii="Times New Roman" w:hAnsi="Times New Roman" w:cs="Times New Roman"/>
          <w:sz w:val="28"/>
          <w:szCs w:val="28"/>
        </w:rPr>
        <w:t>, размещение проекта, подлежащего рассмотрению на публичных слушаниях, иинформационных материалов к нему</w:t>
      </w:r>
      <w:r w:rsidR="00A33345" w:rsidRPr="00FB499F">
        <w:rPr>
          <w:rFonts w:ascii="Times New Roman" w:hAnsi="Times New Roman" w:cs="Times New Roman"/>
          <w:sz w:val="28"/>
          <w:szCs w:val="28"/>
        </w:rPr>
        <w:t xml:space="preserve"> подлежит опубликованию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33345" w:rsidRPr="00FB499F">
        <w:rPr>
          <w:rFonts w:ascii="Times New Roman" w:hAnsi="Times New Roman" w:cs="Times New Roman"/>
          <w:sz w:val="28"/>
          <w:szCs w:val="28"/>
        </w:rPr>
        <w:t xml:space="preserve">(обнародованию) в порядке, </w:t>
      </w:r>
      <w:r w:rsidR="00A33345" w:rsidRPr="00FB499F">
        <w:rPr>
          <w:rFonts w:ascii="Times New Roman" w:hAnsi="Times New Roman" w:cs="Times New Roman"/>
          <w:sz w:val="28"/>
          <w:szCs w:val="28"/>
        </w:rPr>
        <w:lastRenderedPageBreak/>
        <w:t>установленном для официального обнародования муниципальных правовых актов в соответствии с Уставом Пригородного муниципального района</w:t>
      </w:r>
      <w:r w:rsidR="00B00AA8" w:rsidRPr="00FB499F">
        <w:rPr>
          <w:rFonts w:ascii="Times New Roman" w:hAnsi="Times New Roman" w:cs="Times New Roman"/>
          <w:sz w:val="28"/>
          <w:szCs w:val="28"/>
        </w:rPr>
        <w:t>в сроки, предусмотренные статьей 5.1 Градостроительного кодекса Российской Федерации.</w:t>
      </w:r>
    </w:p>
    <w:p w:rsidR="00A1788F" w:rsidRPr="00FB499F" w:rsidRDefault="00A1788F" w:rsidP="00901F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3. Органом, уполномоченным осуществлять подготовку к проведению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публичных слушаний по проектам, является администраци</w:t>
      </w:r>
      <w:r w:rsidR="00A33345" w:rsidRPr="00FB499F">
        <w:rPr>
          <w:rFonts w:ascii="Times New Roman" w:hAnsi="Times New Roman" w:cs="Times New Roman"/>
          <w:sz w:val="28"/>
          <w:szCs w:val="28"/>
        </w:rPr>
        <w:t>я местного самоуправления  Пригородного муниципального района</w:t>
      </w:r>
      <w:r w:rsidRPr="00FB499F">
        <w:rPr>
          <w:rFonts w:ascii="Times New Roman" w:hAnsi="Times New Roman" w:cs="Times New Roman"/>
          <w:sz w:val="28"/>
          <w:szCs w:val="28"/>
        </w:rPr>
        <w:t>.</w:t>
      </w:r>
    </w:p>
    <w:p w:rsidR="00A33345" w:rsidRPr="00FB499F" w:rsidRDefault="00A1788F" w:rsidP="00A333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4. Органом, уполномоченным на проведение публичных слушаний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(организатором публичных слушаний), является комиссия, состав которой определя</w:t>
      </w:r>
      <w:r w:rsidR="00A33345" w:rsidRPr="00FB499F">
        <w:rPr>
          <w:rFonts w:ascii="Times New Roman" w:hAnsi="Times New Roman" w:cs="Times New Roman"/>
          <w:sz w:val="28"/>
          <w:szCs w:val="28"/>
        </w:rPr>
        <w:t>е</w:t>
      </w:r>
      <w:r w:rsidRPr="00FB499F">
        <w:rPr>
          <w:rFonts w:ascii="Times New Roman" w:hAnsi="Times New Roman" w:cs="Times New Roman"/>
          <w:sz w:val="28"/>
          <w:szCs w:val="28"/>
        </w:rPr>
        <w:t>тся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A33345" w:rsidRPr="00FB499F">
        <w:rPr>
          <w:rFonts w:ascii="Times New Roman" w:hAnsi="Times New Roman" w:cs="Times New Roman"/>
          <w:sz w:val="28"/>
          <w:szCs w:val="28"/>
        </w:rPr>
        <w:t>администрация местного самоуправления  Пригородного муниципального района.</w:t>
      </w:r>
    </w:p>
    <w:p w:rsidR="00A1788F" w:rsidRPr="00FB499F" w:rsidRDefault="00B00AA8" w:rsidP="00B00A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5. </w:t>
      </w:r>
      <w:r w:rsidR="00A1788F" w:rsidRPr="00FB499F">
        <w:rPr>
          <w:rFonts w:ascii="Times New Roman" w:hAnsi="Times New Roman" w:cs="Times New Roman"/>
          <w:sz w:val="28"/>
          <w:szCs w:val="28"/>
        </w:rPr>
        <w:t>Собрание по проектам, рассматриваемым на публичных слушаниях,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проводится Комиссией в количестве не менее половины ее членов и в порядке,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предусмотренном настоящим Положением. При голосовании решение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принимается большинством голосов присутствующих членов комиссии, при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равенстве голосов, решающим является голос председательствующего.</w:t>
      </w:r>
    </w:p>
    <w:p w:rsidR="00A1788F" w:rsidRPr="00FB499F" w:rsidRDefault="00B00AA8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6.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К участию в собрании допускаются лица, являющиеся в соответствии с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требованиями настоящего Положения участниками публичных слушаний.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Перед началом собрания представители Комиссии организуют регистрацию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лиц, участвующих в собрании (далее - участники собрания)</w:t>
      </w:r>
      <w:r w:rsidRPr="00FB499F">
        <w:rPr>
          <w:rFonts w:ascii="Times New Roman" w:hAnsi="Times New Roman" w:cs="Times New Roman"/>
          <w:sz w:val="28"/>
          <w:szCs w:val="28"/>
        </w:rPr>
        <w:t xml:space="preserve">.  </w:t>
      </w:r>
      <w:r w:rsidR="00A1788F" w:rsidRPr="00FB499F">
        <w:rPr>
          <w:rFonts w:ascii="Times New Roman" w:hAnsi="Times New Roman" w:cs="Times New Roman"/>
          <w:sz w:val="28"/>
          <w:szCs w:val="28"/>
        </w:rPr>
        <w:t>Регистрация физических лиц осуществляется на основании документа,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удостоверяющего личность. Обработка персональных данных участников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общественных слушаний осуществляется с учетом требований, установленных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ФЗ от 27 июля 2006 года № 152-ФЗ «О персональных данных»</w:t>
      </w:r>
      <w:r w:rsidRPr="00FB499F">
        <w:rPr>
          <w:rFonts w:ascii="Times New Roman" w:hAnsi="Times New Roman" w:cs="Times New Roman"/>
          <w:sz w:val="28"/>
          <w:szCs w:val="28"/>
        </w:rPr>
        <w:t xml:space="preserve">.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Регистрация юридических лиц и индивидуальных предпринимателей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осуществляется на основании копии свидетельства о государственной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регистрации юридического лица, индивидуального предпринимателя,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документа, подтверждающего полномочия представителя юридического лицаили индивидуального предпринимателя, документа, удостоверяющего личность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представителя юридического лица или индивидуального предпринимателя.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88F" w:rsidRPr="00FB499F">
        <w:rPr>
          <w:rFonts w:ascii="Times New Roman" w:hAnsi="Times New Roman" w:cs="Times New Roman"/>
          <w:sz w:val="28"/>
          <w:szCs w:val="28"/>
        </w:rPr>
        <w:t>В случае если физические или юридические лица, индивидуальные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предприниматели являются правообладателями земельных участков и (или)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объектов капитального строительства, помещений, являющихся частью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указанных объектов капитального строительства, расположенных в границах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территории, применительно к которой подготовлен рассматриваемый проект,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данные лица в дополнение к </w:t>
      </w:r>
      <w:r w:rsidR="005E6E76" w:rsidRPr="00FB499F"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="00A1788F" w:rsidRPr="00FB499F">
        <w:rPr>
          <w:rFonts w:ascii="Times New Roman" w:hAnsi="Times New Roman" w:cs="Times New Roman"/>
          <w:sz w:val="28"/>
          <w:szCs w:val="28"/>
        </w:rPr>
        <w:t>документам, представляют сведения из Единого государственного реестра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недвижимости или копии правоустанавливающих (либо </w:t>
      </w:r>
      <w:proofErr w:type="spellStart"/>
      <w:r w:rsidR="00A1788F" w:rsidRPr="00FB499F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A1788F" w:rsidRPr="00FB499F">
        <w:rPr>
          <w:rFonts w:ascii="Times New Roman" w:hAnsi="Times New Roman" w:cs="Times New Roman"/>
          <w:sz w:val="28"/>
          <w:szCs w:val="28"/>
        </w:rPr>
        <w:t>)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="00A1788F" w:rsidRPr="00FB499F">
        <w:rPr>
          <w:rFonts w:ascii="Times New Roman" w:hAnsi="Times New Roman" w:cs="Times New Roman"/>
          <w:sz w:val="28"/>
          <w:szCs w:val="28"/>
        </w:rPr>
        <w:lastRenderedPageBreak/>
        <w:t>земельный участок и (или</w:t>
      </w:r>
      <w:proofErr w:type="gramEnd"/>
      <w:r w:rsidR="00A1788F" w:rsidRPr="00FB499F">
        <w:rPr>
          <w:rFonts w:ascii="Times New Roman" w:hAnsi="Times New Roman" w:cs="Times New Roman"/>
          <w:sz w:val="28"/>
          <w:szCs w:val="28"/>
        </w:rPr>
        <w:t>) объект капитального строительства,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помещение, являющееся частью указанного объекта капитального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строительства, оформленные до введения в действие Федерального закона </w:t>
      </w:r>
      <w:r w:rsidR="005E6E76" w:rsidRPr="00FB499F">
        <w:rPr>
          <w:rFonts w:ascii="Times New Roman" w:hAnsi="Times New Roman" w:cs="Times New Roman"/>
          <w:sz w:val="28"/>
          <w:szCs w:val="28"/>
        </w:rPr>
        <w:t>13 июля 2015 года N 218-ФЗ "О государственной регистрации недвижимости",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сведения о которых не содержатся в Едином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государственном реестре недвижимости.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7. Отказ в регистрации допускается в случае, если лицо не представило прирегистрации документы, предусмотренные частями 4 - 6 настоящей статьи, либо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если в соответствии с требованиями настоящего Положения не является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участником публичных слушаний.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8. Председательствующий (ведущий) перед началом собрания оглашает: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вопросы (наименование проектов), подлежащие обсуждению на публичных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слушаниях;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2) порядок и последовательность проведения публичных слушаний;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3) состав приглашенных лиц, представляет докладчиков;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4) время, отведенное на выступление участникам публичных слушаний;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5) наличие поступивших предложений и замечаний по предмету публичных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слушаний;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6) иную информацию, необходимую для проведения публичных слушаний.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9. Председательствующий предоставляет слово докладчикам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собрания по обсуждаемому проекту, после чего следуют вопросы участников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собрания. Вопросы могут быть заданы как в устной, так и в письменной форме.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Председательствующий собрания имеет право на внеочередное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выступление.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Председательствующий обеспечивает рассмотрение вопросов,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5E6E76" w:rsidRPr="00FB499F">
        <w:rPr>
          <w:rFonts w:ascii="Times New Roman" w:hAnsi="Times New Roman" w:cs="Times New Roman"/>
          <w:sz w:val="28"/>
          <w:szCs w:val="28"/>
        </w:rPr>
        <w:t xml:space="preserve">вынесенных на публичные слушания </w:t>
      </w:r>
      <w:r w:rsidRPr="00FB499F">
        <w:rPr>
          <w:rFonts w:ascii="Times New Roman" w:hAnsi="Times New Roman" w:cs="Times New Roman"/>
          <w:sz w:val="28"/>
          <w:szCs w:val="28"/>
        </w:rPr>
        <w:t>и поддержание порядка при его</w:t>
      </w:r>
      <w:r w:rsidR="005E6E76" w:rsidRPr="00FB499F">
        <w:rPr>
          <w:rFonts w:ascii="Times New Roman" w:hAnsi="Times New Roman" w:cs="Times New Roman"/>
          <w:sz w:val="28"/>
          <w:szCs w:val="28"/>
        </w:rPr>
        <w:t xml:space="preserve"> п</w:t>
      </w:r>
      <w:r w:rsidRPr="00FB499F">
        <w:rPr>
          <w:rFonts w:ascii="Times New Roman" w:hAnsi="Times New Roman" w:cs="Times New Roman"/>
          <w:sz w:val="28"/>
          <w:szCs w:val="28"/>
        </w:rPr>
        <w:t>роведении.</w:t>
      </w:r>
    </w:p>
    <w:p w:rsidR="00A1788F" w:rsidRPr="00FB499F" w:rsidRDefault="00A1788F" w:rsidP="00374BA0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Статья</w:t>
      </w:r>
      <w:r w:rsidR="005E6E76" w:rsidRPr="00FB499F">
        <w:rPr>
          <w:rFonts w:ascii="Times New Roman" w:hAnsi="Times New Roman" w:cs="Times New Roman"/>
          <w:sz w:val="28"/>
          <w:szCs w:val="28"/>
        </w:rPr>
        <w:t xml:space="preserve"> 4</w:t>
      </w:r>
      <w:r w:rsidR="00660986" w:rsidRPr="00FB499F">
        <w:rPr>
          <w:rFonts w:ascii="Times New Roman" w:hAnsi="Times New Roman" w:cs="Times New Roman"/>
          <w:sz w:val="28"/>
          <w:szCs w:val="28"/>
        </w:rPr>
        <w:t>.</w:t>
      </w:r>
      <w:r w:rsidRPr="00FB499F">
        <w:rPr>
          <w:rFonts w:ascii="Times New Roman" w:hAnsi="Times New Roman" w:cs="Times New Roman"/>
          <w:sz w:val="28"/>
          <w:szCs w:val="28"/>
        </w:rPr>
        <w:t xml:space="preserve"> Прием предложений и замечаний по проекту, рассматриваемому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на публичных слушаниях</w:t>
      </w:r>
    </w:p>
    <w:p w:rsidR="00A1788F" w:rsidRPr="00FB499F" w:rsidRDefault="00A1788F" w:rsidP="00F27C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1. Участники публичных слушаний вправе направлять в Комиссию предложения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и замечания по проекту, рассматриваемому на публичных слушаниях, длявключения их в протокол публичных слушаний в сроки, указанные воповещении о начале публичных слушаний.</w:t>
      </w:r>
    </w:p>
    <w:p w:rsidR="00A1788F" w:rsidRPr="00FB499F" w:rsidRDefault="00A1788F" w:rsidP="00F27C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2. Предоставление предложений и замечаний участниками публичных слушаний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в письменной форме при личном обращении в Комиссию;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2) посредством почтового отправления в адрес Комиссии;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3) на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A1788F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>4) в письменной или устной форме в ходе проведения собрания или собраний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участников публичных слушаний;</w:t>
      </w:r>
    </w:p>
    <w:p w:rsidR="00A1788F" w:rsidRPr="00FB499F" w:rsidRDefault="005E6E76" w:rsidP="005E6E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</w:t>
      </w:r>
      <w:r w:rsidR="00A1788F" w:rsidRPr="00FB499F">
        <w:rPr>
          <w:rFonts w:ascii="Times New Roman" w:hAnsi="Times New Roman" w:cs="Times New Roman"/>
          <w:sz w:val="28"/>
          <w:szCs w:val="28"/>
        </w:rPr>
        <w:t>. Предложения и замечания, внесенные в соответствии с частью 2 настоящей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статьи, подлежат регистрации, а также обязательному рассмотрению Комиссией,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за исключением случая, предусмотренного частью </w:t>
      </w:r>
      <w:r w:rsidR="00C57DA6" w:rsidRPr="00FB499F">
        <w:rPr>
          <w:rFonts w:ascii="Times New Roman" w:hAnsi="Times New Roman" w:cs="Times New Roman"/>
          <w:sz w:val="28"/>
          <w:szCs w:val="28"/>
        </w:rPr>
        <w:t>5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C57DA6" w:rsidRPr="00FB499F" w:rsidRDefault="005E6E76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</w:t>
      </w:r>
      <w:r w:rsidR="00A1788F" w:rsidRPr="00FB499F">
        <w:rPr>
          <w:rFonts w:ascii="Times New Roman" w:hAnsi="Times New Roman" w:cs="Times New Roman"/>
          <w:sz w:val="28"/>
          <w:szCs w:val="28"/>
        </w:rPr>
        <w:t>. Предложения и замечания должны соответствовать предмету публичных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слушаний.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В случае если поступившее предложение и замечание не соответствует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предмету публичных слушаний, Комиссия не включает такое предложение или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замечание в протокол проведения публичных слушаний.</w:t>
      </w:r>
    </w:p>
    <w:p w:rsidR="00A1788F" w:rsidRPr="00FB499F" w:rsidRDefault="00C57DA6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5.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Предложения и замечания не рассматриваются в случае выявления факта</w:t>
      </w:r>
      <w:r w:rsidR="00F27C53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представления участником публичных слушаний недостоверных сведений.</w:t>
      </w:r>
    </w:p>
    <w:p w:rsidR="00EE2E23" w:rsidRPr="00FB499F" w:rsidRDefault="00EE2E23" w:rsidP="00EE2E2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Статья 5. Сроки проведения публичных слушаний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Срок проведения публичных слушаний с момента оповещения жителей о времени и месте их проведения до дня обнародования заключения о результатах публичных слушаний составляет: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по проекту генерального плана и по проектам, предусматривающим внесение изменений в генеральный план </w:t>
      </w:r>
      <w:r w:rsidR="00660986" w:rsidRPr="00FB499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FB499F">
        <w:rPr>
          <w:rFonts w:ascii="Times New Roman" w:hAnsi="Times New Roman" w:cs="Times New Roman"/>
          <w:sz w:val="28"/>
          <w:szCs w:val="28"/>
        </w:rPr>
        <w:t xml:space="preserve">поселения, а также разработанные на часть территории </w:t>
      </w:r>
      <w:r w:rsidR="00660986" w:rsidRPr="00FB499F">
        <w:rPr>
          <w:rFonts w:ascii="Times New Roman" w:hAnsi="Times New Roman" w:cs="Times New Roman"/>
          <w:sz w:val="28"/>
          <w:szCs w:val="28"/>
        </w:rPr>
        <w:t>-</w:t>
      </w:r>
      <w:r w:rsidRPr="00FB499F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2B6D55" w:rsidRPr="00FB499F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FB499F">
        <w:rPr>
          <w:rFonts w:ascii="Times New Roman" w:hAnsi="Times New Roman" w:cs="Times New Roman"/>
          <w:sz w:val="28"/>
          <w:szCs w:val="28"/>
        </w:rPr>
        <w:t>месяц</w:t>
      </w:r>
      <w:r w:rsidR="002B6D55" w:rsidRPr="00FB499F">
        <w:rPr>
          <w:rFonts w:ascii="Times New Roman" w:hAnsi="Times New Roman" w:cs="Times New Roman"/>
          <w:sz w:val="28"/>
          <w:szCs w:val="28"/>
        </w:rPr>
        <w:t>а</w:t>
      </w:r>
      <w:r w:rsidRPr="00FB499F">
        <w:rPr>
          <w:rFonts w:ascii="Times New Roman" w:hAnsi="Times New Roman" w:cs="Times New Roman"/>
          <w:sz w:val="28"/>
          <w:szCs w:val="28"/>
        </w:rPr>
        <w:t>;</w:t>
      </w:r>
    </w:p>
    <w:p w:rsidR="0004196C" w:rsidRPr="00FB499F" w:rsidRDefault="00EE2E23" w:rsidP="000419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по проектам правил землепользования и застройки и проектам о внесении изменений в правила землепользования и застройки </w:t>
      </w:r>
      <w:r w:rsidR="00660986" w:rsidRPr="00FB499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FB499F">
        <w:rPr>
          <w:rFonts w:ascii="Times New Roman" w:hAnsi="Times New Roman" w:cs="Times New Roman"/>
          <w:sz w:val="28"/>
          <w:szCs w:val="28"/>
        </w:rPr>
        <w:t>поселения, а также разработанн</w:t>
      </w:r>
      <w:r w:rsidR="00C57DA6" w:rsidRPr="00FB499F">
        <w:rPr>
          <w:rFonts w:ascii="Times New Roman" w:hAnsi="Times New Roman" w:cs="Times New Roman"/>
          <w:sz w:val="28"/>
          <w:szCs w:val="28"/>
        </w:rPr>
        <w:t xml:space="preserve">ые </w:t>
      </w:r>
      <w:r w:rsidRPr="00FB499F">
        <w:rPr>
          <w:rFonts w:ascii="Times New Roman" w:hAnsi="Times New Roman" w:cs="Times New Roman"/>
          <w:sz w:val="28"/>
          <w:szCs w:val="28"/>
        </w:rPr>
        <w:t xml:space="preserve">на часть территории - </w:t>
      </w:r>
      <w:r w:rsidR="0004196C" w:rsidRPr="00FB499F">
        <w:rPr>
          <w:rFonts w:ascii="Times New Roman" w:hAnsi="Times New Roman" w:cs="Times New Roman"/>
          <w:sz w:val="28"/>
          <w:szCs w:val="28"/>
        </w:rPr>
        <w:t>не более одного месяца со дня опубликования такого проекта.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</w:t>
      </w:r>
      <w:r w:rsidR="0004196C" w:rsidRPr="00FB499F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FB499F">
        <w:rPr>
          <w:rFonts w:ascii="Times New Roman" w:hAnsi="Times New Roman" w:cs="Times New Roman"/>
          <w:sz w:val="28"/>
          <w:szCs w:val="28"/>
        </w:rPr>
        <w:t>не может быть более чем один месяц;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по проектам решений 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2B6D55" w:rsidRPr="00FB499F">
        <w:rPr>
          <w:rFonts w:ascii="Times New Roman" w:hAnsi="Times New Roman" w:cs="Times New Roman"/>
          <w:sz w:val="28"/>
          <w:szCs w:val="28"/>
        </w:rPr>
        <w:t xml:space="preserve">- </w:t>
      </w:r>
      <w:r w:rsidRPr="00FB499F">
        <w:rPr>
          <w:rFonts w:ascii="Times New Roman" w:hAnsi="Times New Roman" w:cs="Times New Roman"/>
          <w:sz w:val="28"/>
          <w:szCs w:val="28"/>
        </w:rPr>
        <w:t>не более одного месяца;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- по проектам решений о предоставлении разрешения на отклонение от предельных параметров разрешенного строительства, реконструкции объекта капитального строительства не более одного месяца;</w:t>
      </w:r>
    </w:p>
    <w:p w:rsidR="002B6D55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 xml:space="preserve">- по проектам планировки территории и (или) проектов межевания территории и проектам, предусматривающим внесение в них изменений </w:t>
      </w:r>
      <w:r w:rsidR="00660986" w:rsidRPr="00FB499F">
        <w:rPr>
          <w:rFonts w:ascii="Times New Roman" w:hAnsi="Times New Roman" w:cs="Times New Roman"/>
          <w:sz w:val="28"/>
          <w:szCs w:val="28"/>
        </w:rPr>
        <w:t xml:space="preserve">- </w:t>
      </w:r>
      <w:r w:rsidRPr="00FB499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2B6D55" w:rsidRPr="00FB499F">
        <w:rPr>
          <w:rFonts w:ascii="Times New Roman" w:hAnsi="Times New Roman" w:cs="Times New Roman"/>
          <w:sz w:val="28"/>
          <w:szCs w:val="28"/>
        </w:rPr>
        <w:t xml:space="preserve">четырнадцати дней и более тридцати дней; </w:t>
      </w:r>
    </w:p>
    <w:p w:rsidR="00EE2E23" w:rsidRPr="00FB499F" w:rsidRDefault="00EE2E23" w:rsidP="00EE2E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по проекту правил благоустройства территорий и по проектам, предусматривающим внесение в них изменений срок проведения публичных слушаний со дня обнародования оповещения о начале публичных слушаний до дня обнародования заключения о результатах публичных слушаний </w:t>
      </w:r>
      <w:r w:rsidR="00660986" w:rsidRPr="00FB499F">
        <w:rPr>
          <w:rFonts w:ascii="Times New Roman" w:hAnsi="Times New Roman" w:cs="Times New Roman"/>
          <w:sz w:val="28"/>
          <w:szCs w:val="28"/>
        </w:rPr>
        <w:t xml:space="preserve">- </w:t>
      </w:r>
      <w:r w:rsidRPr="00FB499F">
        <w:rPr>
          <w:rFonts w:ascii="Times New Roman" w:hAnsi="Times New Roman" w:cs="Times New Roman"/>
          <w:sz w:val="28"/>
          <w:szCs w:val="28"/>
        </w:rPr>
        <w:t>не менее одного месяца и не более трех месяцев.</w:t>
      </w:r>
    </w:p>
    <w:p w:rsidR="00374BA0" w:rsidRPr="00FB499F" w:rsidRDefault="00374BA0" w:rsidP="005E6E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FB499F" w:rsidRDefault="00A1788F" w:rsidP="005E6E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60986" w:rsidRPr="00FB499F">
        <w:rPr>
          <w:rFonts w:ascii="Times New Roman" w:hAnsi="Times New Roman" w:cs="Times New Roman"/>
          <w:sz w:val="28"/>
          <w:szCs w:val="28"/>
        </w:rPr>
        <w:t>6</w:t>
      </w:r>
      <w:r w:rsidRPr="00FB499F">
        <w:rPr>
          <w:rFonts w:ascii="Times New Roman" w:hAnsi="Times New Roman" w:cs="Times New Roman"/>
          <w:sz w:val="28"/>
          <w:szCs w:val="28"/>
        </w:rPr>
        <w:t>. Протокол публичных слушаний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1. Комиссией составляется протокол публичных слушаний</w:t>
      </w:r>
      <w:r w:rsidR="0016400C" w:rsidRPr="00FB499F">
        <w:rPr>
          <w:rFonts w:ascii="Times New Roman" w:hAnsi="Times New Roman" w:cs="Times New Roman"/>
          <w:sz w:val="28"/>
          <w:szCs w:val="28"/>
        </w:rPr>
        <w:t>.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2. Протокол публичных слушаний </w:t>
      </w:r>
      <w:r w:rsidR="00374BA0" w:rsidRPr="00FB499F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Pr="00FB499F">
        <w:rPr>
          <w:rFonts w:ascii="Times New Roman" w:hAnsi="Times New Roman" w:cs="Times New Roman"/>
          <w:sz w:val="28"/>
          <w:szCs w:val="28"/>
        </w:rPr>
        <w:t>председателем Комиссии</w:t>
      </w:r>
      <w:r w:rsidR="00374BA0" w:rsidRPr="00FB499F">
        <w:rPr>
          <w:rFonts w:ascii="Times New Roman" w:hAnsi="Times New Roman" w:cs="Times New Roman"/>
          <w:sz w:val="28"/>
          <w:szCs w:val="28"/>
        </w:rPr>
        <w:t>.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3. В протоколе публичных слушаний указываются: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1) дата оформления протокола публичных слушаний;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2) информация об организаторе</w:t>
      </w:r>
      <w:r w:rsidR="00660986" w:rsidRPr="00FB499F">
        <w:rPr>
          <w:rFonts w:ascii="Times New Roman" w:hAnsi="Times New Roman" w:cs="Times New Roman"/>
          <w:sz w:val="28"/>
          <w:szCs w:val="28"/>
        </w:rPr>
        <w:t xml:space="preserve"> и инициаторе </w:t>
      </w:r>
      <w:r w:rsidRPr="00FB499F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началепубличных слушаний, дата и источник его опубликования;</w:t>
      </w:r>
    </w:p>
    <w:p w:rsidR="00374BA0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изамечания участников публичных слушаний</w:t>
      </w:r>
      <w:r w:rsidR="00374BA0" w:rsidRPr="00FB499F">
        <w:rPr>
          <w:rFonts w:ascii="Times New Roman" w:hAnsi="Times New Roman" w:cs="Times New Roman"/>
          <w:sz w:val="28"/>
          <w:szCs w:val="28"/>
        </w:rPr>
        <w:t>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публичных слушаний.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4. К протоколу проведения публичных слушаний прилагается переченьпринявших участие в рассмотрении проекта участников публичных слушаний,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включающий в себя сведения об участниках публичных слушаний (фамилию,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имя, отчество (при наличии), дату рождения, адрес места жительства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(регистрации) - для физических лиц; наименование, основной государственный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регистрационный номер, место нахождения и адрес - для юридических лиц).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5. Участник публичных слушаний, который внес предложения и замечания,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касающиеся проекта, рассмотренного на публичных слушаниях, имеет правополучить выписку из протокола публичных слушаний, содержащую внесенные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этим участником предложения и замечания.</w:t>
      </w:r>
    </w:p>
    <w:p w:rsidR="00A1788F" w:rsidRPr="00FB499F" w:rsidRDefault="00A1788F" w:rsidP="00374BA0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60986" w:rsidRPr="00FB499F">
        <w:rPr>
          <w:rFonts w:ascii="Times New Roman" w:hAnsi="Times New Roman" w:cs="Times New Roman"/>
          <w:sz w:val="28"/>
          <w:szCs w:val="28"/>
        </w:rPr>
        <w:t>7</w:t>
      </w:r>
      <w:r w:rsidRPr="00FB499F">
        <w:rPr>
          <w:rFonts w:ascii="Times New Roman" w:hAnsi="Times New Roman" w:cs="Times New Roman"/>
          <w:sz w:val="28"/>
          <w:szCs w:val="28"/>
        </w:rPr>
        <w:t>. Заключение о результатах публичных слушаний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1. На основании протокола публичных слушаний Комиссией составляется заключение о результатах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публичных слушаний, которое подписывается </w:t>
      </w:r>
      <w:r w:rsidR="00374BA0" w:rsidRPr="00FB499F">
        <w:rPr>
          <w:rFonts w:ascii="Times New Roman" w:hAnsi="Times New Roman" w:cs="Times New Roman"/>
          <w:sz w:val="28"/>
          <w:szCs w:val="28"/>
        </w:rPr>
        <w:t>председателем</w:t>
      </w:r>
      <w:r w:rsidRPr="00FB499F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2. В заключении о результатах публичных слушаний должны быть указаны:</w:t>
      </w:r>
    </w:p>
    <w:p w:rsidR="00A1788F" w:rsidRPr="00FB499F" w:rsidRDefault="00374BA0" w:rsidP="005E6E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ab/>
      </w:r>
      <w:r w:rsidR="00A1788F" w:rsidRPr="00FB499F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публичных слушаний;</w:t>
      </w:r>
    </w:p>
    <w:p w:rsidR="00A1788F" w:rsidRPr="00FB499F" w:rsidRDefault="00374BA0" w:rsidP="005E6E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1788F" w:rsidRPr="00FB499F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публичных слушаниях, сведения околичестве участников публичных слушаний, которые приняли участие впубличных слушаниях;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3) реквизиты протокола публичных слушаний, на основании которого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подготовлено заключение о результатах публичных слушаний;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публичных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слушаний с разделением на предложения и замечания граждан, являющихся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участниками публичных слушаний и постоянно проживающих на территории, впределах которой проводятся публичные слушания, и предложения, и замечанияиных участников публичных слушаний. В случае внесения несколькими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участниками публичных слушаний одинаковых предложений и замечаний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допускается обобщение таких предложений и замечаний;</w:t>
      </w:r>
    </w:p>
    <w:p w:rsidR="00A1788F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5) аргументированные рекомендации о целесообразности или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нецелесообразности учета внесенных участниками публичных слушаний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предложений и замечаний и выводы по результатам публичных слушаний.</w:t>
      </w:r>
    </w:p>
    <w:p w:rsidR="00374BA0" w:rsidRPr="00FB499F" w:rsidRDefault="00A1788F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3. Заключение о результатах публичных слушаний подлежит опубликованию </w:t>
      </w:r>
      <w:r w:rsidR="00C57DA6" w:rsidRPr="00FB499F">
        <w:rPr>
          <w:rFonts w:ascii="Times New Roman" w:hAnsi="Times New Roman" w:cs="Times New Roman"/>
          <w:sz w:val="28"/>
          <w:szCs w:val="28"/>
        </w:rPr>
        <w:t xml:space="preserve">в порядке, </w:t>
      </w:r>
      <w:r w:rsidR="00374BA0" w:rsidRPr="00FB499F">
        <w:rPr>
          <w:rFonts w:ascii="Times New Roman" w:hAnsi="Times New Roman" w:cs="Times New Roman"/>
          <w:sz w:val="28"/>
          <w:szCs w:val="28"/>
        </w:rPr>
        <w:t>установленном для официального обнародования муниципальных правовых актов в соответствии с Уставом Пригородного муниципального района</w:t>
      </w:r>
    </w:p>
    <w:p w:rsidR="00374BA0" w:rsidRPr="00FB499F" w:rsidRDefault="00374BA0" w:rsidP="00374B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788F" w:rsidRPr="00FB499F" w:rsidRDefault="00A1788F" w:rsidP="00374B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60986" w:rsidRPr="00FB499F">
        <w:rPr>
          <w:rFonts w:ascii="Times New Roman" w:hAnsi="Times New Roman" w:cs="Times New Roman"/>
          <w:sz w:val="28"/>
          <w:szCs w:val="28"/>
        </w:rPr>
        <w:t>8.</w:t>
      </w:r>
      <w:r w:rsidRPr="00FB499F">
        <w:rPr>
          <w:rFonts w:ascii="Times New Roman" w:hAnsi="Times New Roman" w:cs="Times New Roman"/>
          <w:sz w:val="28"/>
          <w:szCs w:val="28"/>
        </w:rPr>
        <w:t xml:space="preserve"> Особенности проведения публичных слушаний по проектам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планировки территорий, проектам межевания территорий и проектам овнесении в них изменений</w:t>
      </w:r>
    </w:p>
    <w:p w:rsidR="00A1788F" w:rsidRPr="00FB499F" w:rsidRDefault="00A1788F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B499F">
        <w:rPr>
          <w:rFonts w:ascii="Times New Roman" w:hAnsi="Times New Roman" w:cs="Times New Roman"/>
          <w:sz w:val="28"/>
          <w:szCs w:val="28"/>
        </w:rPr>
        <w:t>Постановление о назначении публичных слушаний по проектам планировки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территорий, проектам межевания территорий и проектам о внесении в них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изменений принимается Главой администрации </w:t>
      </w:r>
      <w:r w:rsidR="00EE0636" w:rsidRPr="00FB499F">
        <w:rPr>
          <w:rFonts w:ascii="Times New Roman" w:hAnsi="Times New Roman" w:cs="Times New Roman"/>
          <w:sz w:val="28"/>
          <w:szCs w:val="28"/>
        </w:rPr>
        <w:t xml:space="preserve">местного самоуправления  Пригородного муниципального района в </w:t>
      </w:r>
      <w:r w:rsidRPr="00FB499F">
        <w:rPr>
          <w:rFonts w:ascii="Times New Roman" w:hAnsi="Times New Roman" w:cs="Times New Roman"/>
          <w:sz w:val="28"/>
          <w:szCs w:val="28"/>
        </w:rPr>
        <w:t>течение 10 календарных дней после получения проекта планировки территориии (или) проекта межевания территории с приложением заключений 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согласований, предусмотренных законодательством Российской Федерации 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</w:t>
      </w:r>
      <w:r w:rsidR="00EE0636" w:rsidRPr="00FB499F">
        <w:rPr>
          <w:rFonts w:ascii="Times New Roman" w:hAnsi="Times New Roman" w:cs="Times New Roman"/>
          <w:sz w:val="28"/>
          <w:szCs w:val="28"/>
        </w:rPr>
        <w:t>еспублики Северная Осетия-Алания</w:t>
      </w:r>
      <w:r w:rsidRPr="00FB499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788F" w:rsidRPr="00FB499F" w:rsidRDefault="0004196C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</w:t>
      </w:r>
      <w:r w:rsidR="00A1788F" w:rsidRPr="00FB499F">
        <w:rPr>
          <w:rFonts w:ascii="Times New Roman" w:hAnsi="Times New Roman" w:cs="Times New Roman"/>
          <w:sz w:val="28"/>
          <w:szCs w:val="28"/>
        </w:rPr>
        <w:t>. Собрание участников публичных слушаний назначается не ранее 14 дней со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дня оповещения о начале публичных слушаний.</w:t>
      </w:r>
    </w:p>
    <w:p w:rsidR="00A1788F" w:rsidRPr="00FB499F" w:rsidRDefault="00A1788F" w:rsidP="00EE0636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60986" w:rsidRPr="00FB499F">
        <w:rPr>
          <w:rFonts w:ascii="Times New Roman" w:hAnsi="Times New Roman" w:cs="Times New Roman"/>
          <w:sz w:val="28"/>
          <w:szCs w:val="28"/>
        </w:rPr>
        <w:t>9.</w:t>
      </w:r>
      <w:r w:rsidRPr="00FB499F">
        <w:rPr>
          <w:rFonts w:ascii="Times New Roman" w:hAnsi="Times New Roman" w:cs="Times New Roman"/>
          <w:sz w:val="28"/>
          <w:szCs w:val="28"/>
        </w:rPr>
        <w:t xml:space="preserve"> Особенности проведения публичных слушаний по вопросам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строительства, предоставления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строительства, реконструкции объекта капитального строительства</w:t>
      </w:r>
    </w:p>
    <w:p w:rsidR="00A1788F" w:rsidRPr="00FB499F" w:rsidRDefault="00A1788F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>1. Изменение одного вида разрешенного использования земельных участков иобъектов капитального строительства на другой вид такого использования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осуществляется в соответствии с градостроительным регламентом при условии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соблюдения требований технических регламентов.</w:t>
      </w:r>
    </w:p>
    <w:p w:rsidR="00A1788F" w:rsidRPr="00FB499F" w:rsidRDefault="00A1788F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2. Отклонение от предельных параметров разрешенного строительства,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 разрешается дляотдельного земельного участка при соблюдении требований технических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регламентов.</w:t>
      </w:r>
    </w:p>
    <w:p w:rsidR="00A1788F" w:rsidRPr="00FB499F" w:rsidRDefault="00EE0636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3. </w:t>
      </w:r>
      <w:r w:rsidR="00A1788F" w:rsidRPr="00FB499F">
        <w:rPr>
          <w:rFonts w:ascii="Times New Roman" w:hAnsi="Times New Roman" w:cs="Times New Roman"/>
          <w:sz w:val="28"/>
          <w:szCs w:val="28"/>
        </w:rPr>
        <w:t>Заявителем по предоставлению разрешения на условно разрешенный вид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 капитального строительства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является физическое или юридическое лицо, заинтересованное в его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предоставлении.</w:t>
      </w:r>
    </w:p>
    <w:p w:rsidR="00A1788F" w:rsidRPr="00FB499F" w:rsidRDefault="00EE0636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4</w:t>
      </w:r>
      <w:r w:rsidR="00A1788F" w:rsidRPr="00FB499F">
        <w:rPr>
          <w:rFonts w:ascii="Times New Roman" w:hAnsi="Times New Roman" w:cs="Times New Roman"/>
          <w:sz w:val="28"/>
          <w:szCs w:val="28"/>
        </w:rPr>
        <w:t>. Правообладатель земельного участка вправе обратиться за разрешением на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строительства, если такое отклонение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необходимо в целях однократного изменения одного или нескольких предельных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строительства, установленных градостроительными регламентами для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конкретной территориальной зоны, не более чем на 10 процентов.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К заявлению прилагаются материалы, обосновывающие соблюдение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действующих градостроительных и технических регламентов, </w:t>
      </w:r>
      <w:proofErr w:type="spellStart"/>
      <w:r w:rsidR="00A1788F" w:rsidRPr="00FB499F">
        <w:rPr>
          <w:rFonts w:ascii="Times New Roman" w:hAnsi="Times New Roman" w:cs="Times New Roman"/>
          <w:sz w:val="28"/>
          <w:szCs w:val="28"/>
        </w:rPr>
        <w:t>СНиПов</w:t>
      </w:r>
      <w:proofErr w:type="spellEnd"/>
      <w:r w:rsidR="00A1788F" w:rsidRPr="00FB499F">
        <w:rPr>
          <w:rFonts w:ascii="Times New Roman" w:hAnsi="Times New Roman" w:cs="Times New Roman"/>
          <w:sz w:val="28"/>
          <w:szCs w:val="28"/>
        </w:rPr>
        <w:t>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88F" w:rsidRPr="00FB499F">
        <w:rPr>
          <w:rFonts w:ascii="Times New Roman" w:hAnsi="Times New Roman" w:cs="Times New Roman"/>
          <w:sz w:val="28"/>
          <w:szCs w:val="28"/>
        </w:rPr>
        <w:t>СанПиНов</w:t>
      </w:r>
      <w:proofErr w:type="spellEnd"/>
      <w:r w:rsidR="00A1788F" w:rsidRPr="00FB499F">
        <w:rPr>
          <w:rFonts w:ascii="Times New Roman" w:hAnsi="Times New Roman" w:cs="Times New Roman"/>
          <w:sz w:val="28"/>
          <w:szCs w:val="28"/>
        </w:rPr>
        <w:t>, СП, нормативов градостроительного проектирования и другого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законодательства.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Обосновывающие материалы предъявляются по объекту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строительства, который предлагается реализовать в случае предоставления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испрашиваемого разрешения.</w:t>
      </w:r>
    </w:p>
    <w:p w:rsidR="00A1788F" w:rsidRPr="00FB499F" w:rsidRDefault="00A1788F" w:rsidP="00374B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Заявителями могут представляться иные материалы, обосновывающие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целесообразность, возможность и допустимость реализации предложений.</w:t>
      </w:r>
    </w:p>
    <w:p w:rsidR="00A1788F" w:rsidRPr="00FB499F" w:rsidRDefault="00EE0636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5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. При подготовке заключения </w:t>
      </w:r>
      <w:r w:rsidRPr="00FB499F">
        <w:rPr>
          <w:rFonts w:ascii="Times New Roman" w:hAnsi="Times New Roman" w:cs="Times New Roman"/>
          <w:sz w:val="28"/>
          <w:szCs w:val="28"/>
        </w:rPr>
        <w:t>Комиссия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A1788F" w:rsidRPr="00FB499F" w:rsidRDefault="00A1788F" w:rsidP="00374B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- осуществлять выезд на место на предмет установления соответствия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фактического использования земельного участка представленным документам;</w:t>
      </w:r>
    </w:p>
    <w:p w:rsidR="00A1788F" w:rsidRPr="00FB499F" w:rsidRDefault="00A1788F" w:rsidP="00EE0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- обращаться в органы, </w:t>
      </w:r>
      <w:r w:rsidR="00C57DA6" w:rsidRPr="00FB499F">
        <w:rPr>
          <w:rFonts w:ascii="Times New Roman" w:hAnsi="Times New Roman" w:cs="Times New Roman"/>
          <w:sz w:val="28"/>
          <w:szCs w:val="28"/>
        </w:rPr>
        <w:t>структурные</w:t>
      </w:r>
      <w:r w:rsidRPr="00FB499F"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EE0636" w:rsidRPr="00FB499F">
        <w:rPr>
          <w:rFonts w:ascii="Times New Roman" w:hAnsi="Times New Roman" w:cs="Times New Roman"/>
          <w:sz w:val="28"/>
          <w:szCs w:val="28"/>
        </w:rPr>
        <w:t>администраци</w:t>
      </w:r>
      <w:r w:rsidR="00C57DA6" w:rsidRPr="00FB499F">
        <w:rPr>
          <w:rFonts w:ascii="Times New Roman" w:hAnsi="Times New Roman" w:cs="Times New Roman"/>
          <w:sz w:val="28"/>
          <w:szCs w:val="28"/>
        </w:rPr>
        <w:t>и</w:t>
      </w:r>
      <w:r w:rsidR="00EE0636" w:rsidRPr="00FB499F">
        <w:rPr>
          <w:rFonts w:ascii="Times New Roman" w:hAnsi="Times New Roman" w:cs="Times New Roman"/>
          <w:sz w:val="28"/>
          <w:szCs w:val="28"/>
        </w:rPr>
        <w:t xml:space="preserve"> местного самоуправления  Пригородного муниципального района </w:t>
      </w:r>
      <w:r w:rsidRPr="00FB499F">
        <w:rPr>
          <w:rFonts w:ascii="Times New Roman" w:hAnsi="Times New Roman" w:cs="Times New Roman"/>
          <w:sz w:val="28"/>
          <w:szCs w:val="28"/>
        </w:rPr>
        <w:t>и иные организации для получения письменных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отзывов (заключений), необходимых для рассмотрения заявления.</w:t>
      </w:r>
    </w:p>
    <w:p w:rsidR="00276B3A" w:rsidRPr="00FB499F" w:rsidRDefault="00276B3A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возможности проведения публичных слушаний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 xml:space="preserve">администрация местного самоуправления  Пригородного муниципального района </w:t>
      </w:r>
      <w:r w:rsidR="00A1788F" w:rsidRPr="00FB499F">
        <w:rPr>
          <w:rFonts w:ascii="Times New Roman" w:hAnsi="Times New Roman" w:cs="Times New Roman"/>
          <w:sz w:val="28"/>
          <w:szCs w:val="28"/>
        </w:rPr>
        <w:t>извещает об этом заявителя.</w:t>
      </w:r>
    </w:p>
    <w:p w:rsidR="00A1788F" w:rsidRPr="00FB499F" w:rsidRDefault="00A1788F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Публичные слушания не проводятся в случаях:</w:t>
      </w:r>
    </w:p>
    <w:p w:rsidR="00A1788F" w:rsidRPr="00FB499F" w:rsidRDefault="00A1788F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>1) несоответствие фактического использования земельного участка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представленным документам;</w:t>
      </w:r>
    </w:p>
    <w:p w:rsidR="00A1788F" w:rsidRPr="00FB499F" w:rsidRDefault="00C57DA6" w:rsidP="00EE06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2</w:t>
      </w:r>
      <w:r w:rsidR="00A1788F" w:rsidRPr="00FB499F">
        <w:rPr>
          <w:rFonts w:ascii="Times New Roman" w:hAnsi="Times New Roman" w:cs="Times New Roman"/>
          <w:sz w:val="28"/>
          <w:szCs w:val="28"/>
        </w:rPr>
        <w:t>) несоответствие испрашиваемого вида разрешенного использования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 или предельных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 градостроительной документации (</w:t>
      </w:r>
      <w:r w:rsidR="0004196C" w:rsidRPr="00FB499F">
        <w:rPr>
          <w:rFonts w:ascii="Times New Roman" w:hAnsi="Times New Roman" w:cs="Times New Roman"/>
          <w:sz w:val="28"/>
          <w:szCs w:val="28"/>
        </w:rPr>
        <w:t>г</w:t>
      </w:r>
      <w:r w:rsidR="00A1788F" w:rsidRPr="00FB499F">
        <w:rPr>
          <w:rFonts w:ascii="Times New Roman" w:hAnsi="Times New Roman" w:cs="Times New Roman"/>
          <w:sz w:val="28"/>
          <w:szCs w:val="28"/>
        </w:rPr>
        <w:t>енеральн</w:t>
      </w:r>
      <w:r w:rsidR="00EE0636" w:rsidRPr="00FB499F">
        <w:rPr>
          <w:rFonts w:ascii="Times New Roman" w:hAnsi="Times New Roman" w:cs="Times New Roman"/>
          <w:sz w:val="28"/>
          <w:szCs w:val="28"/>
        </w:rPr>
        <w:t xml:space="preserve">ым </w:t>
      </w:r>
      <w:r w:rsidR="00A1788F" w:rsidRPr="00FB499F">
        <w:rPr>
          <w:rFonts w:ascii="Times New Roman" w:hAnsi="Times New Roman" w:cs="Times New Roman"/>
          <w:sz w:val="28"/>
          <w:szCs w:val="28"/>
        </w:rPr>
        <w:t>план</w:t>
      </w:r>
      <w:r w:rsidR="00EE0636" w:rsidRPr="00FB499F">
        <w:rPr>
          <w:rFonts w:ascii="Times New Roman" w:hAnsi="Times New Roman" w:cs="Times New Roman"/>
          <w:sz w:val="28"/>
          <w:szCs w:val="28"/>
        </w:rPr>
        <w:t>ам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EE0636" w:rsidRPr="00FB499F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A1788F" w:rsidRPr="00FB499F">
        <w:rPr>
          <w:rFonts w:ascii="Times New Roman" w:hAnsi="Times New Roman" w:cs="Times New Roman"/>
          <w:sz w:val="28"/>
          <w:szCs w:val="28"/>
        </w:rPr>
        <w:t>, правилам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землепользования и застройки сельских поселений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EE0636" w:rsidRPr="00FB499F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, документации по планировке </w:t>
      </w:r>
      <w:r w:rsidR="0095617E">
        <w:rPr>
          <w:rFonts w:ascii="Times New Roman" w:hAnsi="Times New Roman" w:cs="Times New Roman"/>
          <w:sz w:val="28"/>
          <w:szCs w:val="28"/>
        </w:rPr>
        <w:t xml:space="preserve">территории и </w:t>
      </w:r>
      <w:r w:rsidR="0004196C" w:rsidRPr="00FB499F">
        <w:rPr>
          <w:rFonts w:ascii="Times New Roman" w:hAnsi="Times New Roman" w:cs="Times New Roman"/>
          <w:sz w:val="28"/>
          <w:szCs w:val="28"/>
        </w:rPr>
        <w:t>т.д.</w:t>
      </w:r>
      <w:r w:rsidR="00A1788F" w:rsidRPr="00FB499F">
        <w:rPr>
          <w:rFonts w:ascii="Times New Roman" w:hAnsi="Times New Roman" w:cs="Times New Roman"/>
          <w:sz w:val="28"/>
          <w:szCs w:val="28"/>
        </w:rPr>
        <w:t>);</w:t>
      </w:r>
    </w:p>
    <w:p w:rsidR="00A1788F" w:rsidRPr="00FB499F" w:rsidRDefault="00C57DA6" w:rsidP="00C57D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3</w:t>
      </w:r>
      <w:r w:rsidR="00A1788F" w:rsidRPr="00FB499F">
        <w:rPr>
          <w:rFonts w:ascii="Times New Roman" w:hAnsi="Times New Roman" w:cs="Times New Roman"/>
          <w:sz w:val="28"/>
          <w:szCs w:val="28"/>
        </w:rPr>
        <w:t>) наличие судебных актов, препятствующих предоставлению испрашиваемого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разрешения.</w:t>
      </w:r>
    </w:p>
    <w:p w:rsidR="00A1788F" w:rsidRPr="00FB499F" w:rsidRDefault="00A1788F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 xml:space="preserve">В случае отсутствия возможности проведения публичных слушаний </w:t>
      </w:r>
      <w:r w:rsidR="00276B3A" w:rsidRPr="00FB499F">
        <w:rPr>
          <w:rFonts w:ascii="Times New Roman" w:hAnsi="Times New Roman" w:cs="Times New Roman"/>
          <w:sz w:val="28"/>
          <w:szCs w:val="28"/>
        </w:rPr>
        <w:t xml:space="preserve">администрация местного самоуправления  Пригородного муниципального района </w:t>
      </w:r>
      <w:r w:rsidRPr="00FB499F">
        <w:rPr>
          <w:rFonts w:ascii="Times New Roman" w:hAnsi="Times New Roman" w:cs="Times New Roman"/>
          <w:sz w:val="28"/>
          <w:szCs w:val="28"/>
        </w:rPr>
        <w:t>письменно уведомляет об этом заявителя.</w:t>
      </w:r>
    </w:p>
    <w:p w:rsidR="00A1788F" w:rsidRPr="00FB499F" w:rsidRDefault="00276B3A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6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. </w:t>
      </w:r>
      <w:r w:rsidRPr="00FB499F">
        <w:rPr>
          <w:rFonts w:ascii="Times New Roman" w:hAnsi="Times New Roman" w:cs="Times New Roman"/>
          <w:sz w:val="28"/>
          <w:szCs w:val="28"/>
        </w:rPr>
        <w:t>В случае отсутствия возможности проведения публичных слушаний готовится проект решенияо проведении публичных слушаний.</w:t>
      </w:r>
    </w:p>
    <w:p w:rsidR="00A1788F" w:rsidRPr="00FB499F" w:rsidRDefault="00C622CB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7</w:t>
      </w:r>
      <w:r w:rsidR="00A1788F" w:rsidRPr="00FB499F">
        <w:rPr>
          <w:rFonts w:ascii="Times New Roman" w:hAnsi="Times New Roman" w:cs="Times New Roman"/>
          <w:sz w:val="28"/>
          <w:szCs w:val="28"/>
        </w:rPr>
        <w:t>. Расходы, связанные с организацией и проведением публичных слушаний попроекту решения о предоставлении разрешения на условно разрешенный вид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использования, предоставлении разрешения на отклонение от предельных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объекта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 несет физическое или юридическое лицо, заинтересованное в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предоставлении такого разрешения.</w:t>
      </w:r>
    </w:p>
    <w:p w:rsidR="00A1788F" w:rsidRPr="00FB499F" w:rsidRDefault="00C622CB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8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1788F" w:rsidRPr="00FB499F">
        <w:rPr>
          <w:rFonts w:ascii="Times New Roman" w:hAnsi="Times New Roman" w:cs="Times New Roman"/>
          <w:sz w:val="28"/>
          <w:szCs w:val="28"/>
        </w:rPr>
        <w:t>Комиссия направляет сообщения о начале публичных слушаний по вопросам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предоставления разрешения на отклонение от предельных параметров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разрешенного строительства, реконструкции объекта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строительства, правообладателям земельных участков, имеющих общие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границы с земельным участком, применительно к которому запрашивается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данное разрешение, правообладателям объектов капитального строительства,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расположенных на земельных участках, имеющих общие границы с земельным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участком, применительно к</w:t>
      </w:r>
      <w:proofErr w:type="gramEnd"/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88F" w:rsidRPr="00FB499F">
        <w:rPr>
          <w:rFonts w:ascii="Times New Roman" w:hAnsi="Times New Roman" w:cs="Times New Roman"/>
          <w:sz w:val="28"/>
          <w:szCs w:val="28"/>
        </w:rPr>
        <w:t>которому запрашивается данное разрешение, 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правообладателям помещений, являющихся частью объекта капитального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строительства, применительно к которому запрашивается данное разрешение.</w:t>
      </w:r>
      <w:proofErr w:type="gramEnd"/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Указанные сообщения направляются нарочным с отметкой о вручении или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заказными письмами с уведомлением о вручении не позднее чем через 10 дней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со дня поступления заявления заинтересованного лица о предоставлении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использования, предоставлении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строительства, реконструкции объектов капитального строительства.</w:t>
      </w:r>
    </w:p>
    <w:p w:rsidR="00276B3A" w:rsidRPr="00FB499F" w:rsidRDefault="00C622CB" w:rsidP="00276B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A1788F" w:rsidRPr="00FB499F">
        <w:rPr>
          <w:rFonts w:ascii="Times New Roman" w:hAnsi="Times New Roman" w:cs="Times New Roman"/>
          <w:sz w:val="28"/>
          <w:szCs w:val="28"/>
        </w:rPr>
        <w:t>. Комиссия на основании заключения о результатах публичных слушаний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>осуществляет подготовку испрашиваемого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16400C" w:rsidRPr="00FB499F">
        <w:rPr>
          <w:rFonts w:ascii="Times New Roman" w:hAnsi="Times New Roman" w:cs="Times New Roman"/>
          <w:sz w:val="28"/>
          <w:szCs w:val="28"/>
        </w:rPr>
        <w:t>разрешения или отказ</w:t>
      </w:r>
      <w:r w:rsidR="00EE2E23" w:rsidRPr="00FB499F">
        <w:rPr>
          <w:rFonts w:ascii="Times New Roman" w:hAnsi="Times New Roman" w:cs="Times New Roman"/>
          <w:sz w:val="28"/>
          <w:szCs w:val="28"/>
        </w:rPr>
        <w:t>а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 в предоставлении такого разрешения с указанием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A1788F" w:rsidRPr="00FB499F">
        <w:rPr>
          <w:rFonts w:ascii="Times New Roman" w:hAnsi="Times New Roman" w:cs="Times New Roman"/>
          <w:sz w:val="28"/>
          <w:szCs w:val="28"/>
        </w:rPr>
        <w:t xml:space="preserve">причин принятого решения и направляет их главе </w:t>
      </w:r>
      <w:r w:rsidR="00276B3A" w:rsidRPr="00FB499F">
        <w:rPr>
          <w:rFonts w:ascii="Times New Roman" w:hAnsi="Times New Roman" w:cs="Times New Roman"/>
          <w:sz w:val="28"/>
          <w:szCs w:val="28"/>
        </w:rPr>
        <w:t>администрация местного самоуправления  Пригородного муниципального района</w:t>
      </w:r>
      <w:r w:rsidR="0016400C" w:rsidRPr="00FB499F">
        <w:rPr>
          <w:rFonts w:ascii="Times New Roman" w:hAnsi="Times New Roman" w:cs="Times New Roman"/>
          <w:sz w:val="28"/>
          <w:szCs w:val="28"/>
        </w:rPr>
        <w:t xml:space="preserve"> для утверждения</w:t>
      </w:r>
      <w:r w:rsidR="00276B3A" w:rsidRPr="00FB499F">
        <w:rPr>
          <w:rFonts w:ascii="Times New Roman" w:hAnsi="Times New Roman" w:cs="Times New Roman"/>
          <w:sz w:val="28"/>
          <w:szCs w:val="28"/>
        </w:rPr>
        <w:t>.</w:t>
      </w:r>
    </w:p>
    <w:p w:rsidR="00A1788F" w:rsidRPr="00FB499F" w:rsidRDefault="00A1788F" w:rsidP="009561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</w:t>
      </w:r>
      <w:r w:rsidR="00C622CB" w:rsidRPr="00FB499F">
        <w:rPr>
          <w:rFonts w:ascii="Times New Roman" w:hAnsi="Times New Roman" w:cs="Times New Roman"/>
          <w:sz w:val="28"/>
          <w:szCs w:val="28"/>
        </w:rPr>
        <w:t>0</w:t>
      </w:r>
      <w:r w:rsidRPr="00FB499F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16400C" w:rsidRPr="00FB499F">
        <w:rPr>
          <w:rFonts w:ascii="Times New Roman" w:hAnsi="Times New Roman" w:cs="Times New Roman"/>
          <w:sz w:val="28"/>
          <w:szCs w:val="28"/>
        </w:rPr>
        <w:t>администраци</w:t>
      </w:r>
      <w:r w:rsidR="00C622CB" w:rsidRPr="00FB499F">
        <w:rPr>
          <w:rFonts w:ascii="Times New Roman" w:hAnsi="Times New Roman" w:cs="Times New Roman"/>
          <w:sz w:val="28"/>
          <w:szCs w:val="28"/>
        </w:rPr>
        <w:t>и</w:t>
      </w:r>
      <w:r w:rsidR="0016400C" w:rsidRPr="00FB499F">
        <w:rPr>
          <w:rFonts w:ascii="Times New Roman" w:hAnsi="Times New Roman" w:cs="Times New Roman"/>
          <w:sz w:val="28"/>
          <w:szCs w:val="28"/>
        </w:rPr>
        <w:t xml:space="preserve"> местного самоуправления  Пригородного муниципального района</w:t>
      </w:r>
      <w:r w:rsidRPr="00FB499F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04196C" w:rsidRPr="00FB499F">
        <w:rPr>
          <w:rFonts w:ascii="Times New Roman" w:hAnsi="Times New Roman" w:cs="Times New Roman"/>
          <w:sz w:val="28"/>
          <w:szCs w:val="28"/>
        </w:rPr>
        <w:t>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04196C" w:rsidRPr="00FB499F">
        <w:rPr>
          <w:rFonts w:ascii="Times New Roman" w:hAnsi="Times New Roman" w:cs="Times New Roman"/>
          <w:sz w:val="28"/>
          <w:szCs w:val="28"/>
        </w:rPr>
        <w:t>трех дней</w:t>
      </w:r>
      <w:r w:rsidRPr="00FB499F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разрешенияна условно разрешенный вид использования или об отказе в предоставлении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такого разрешения, с указанием причин принятого решения</w:t>
      </w:r>
      <w:r w:rsidR="0016400C" w:rsidRPr="00FB499F">
        <w:rPr>
          <w:rFonts w:ascii="Times New Roman" w:hAnsi="Times New Roman" w:cs="Times New Roman"/>
          <w:sz w:val="28"/>
          <w:szCs w:val="28"/>
        </w:rPr>
        <w:t>.</w:t>
      </w:r>
    </w:p>
    <w:p w:rsidR="00A1788F" w:rsidRPr="00FB499F" w:rsidRDefault="00A1788F" w:rsidP="001640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99F">
        <w:rPr>
          <w:rFonts w:ascii="Times New Roman" w:hAnsi="Times New Roman" w:cs="Times New Roman"/>
          <w:sz w:val="28"/>
          <w:szCs w:val="28"/>
        </w:rPr>
        <w:t>1</w:t>
      </w:r>
      <w:r w:rsidR="00C622CB" w:rsidRPr="00FB499F">
        <w:rPr>
          <w:rFonts w:ascii="Times New Roman" w:hAnsi="Times New Roman" w:cs="Times New Roman"/>
          <w:sz w:val="28"/>
          <w:szCs w:val="28"/>
        </w:rPr>
        <w:t>1</w:t>
      </w:r>
      <w:r w:rsidRPr="00FB499F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16400C" w:rsidRPr="00FB499F">
        <w:rPr>
          <w:rFonts w:ascii="Times New Roman" w:hAnsi="Times New Roman" w:cs="Times New Roman"/>
          <w:sz w:val="28"/>
          <w:szCs w:val="28"/>
        </w:rPr>
        <w:t>администраци</w:t>
      </w:r>
      <w:r w:rsidR="00C622CB" w:rsidRPr="00FB499F">
        <w:rPr>
          <w:rFonts w:ascii="Times New Roman" w:hAnsi="Times New Roman" w:cs="Times New Roman"/>
          <w:sz w:val="28"/>
          <w:szCs w:val="28"/>
        </w:rPr>
        <w:t>и</w:t>
      </w:r>
      <w:r w:rsidR="0016400C" w:rsidRPr="00FB499F">
        <w:rPr>
          <w:rFonts w:ascii="Times New Roman" w:hAnsi="Times New Roman" w:cs="Times New Roman"/>
          <w:sz w:val="28"/>
          <w:szCs w:val="28"/>
        </w:rPr>
        <w:t xml:space="preserve"> местного самоуправления  Пригородного муниципального района</w:t>
      </w:r>
      <w:r w:rsidRPr="00FB499F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04196C" w:rsidRPr="00FB499F">
        <w:rPr>
          <w:rFonts w:ascii="Times New Roman" w:hAnsi="Times New Roman" w:cs="Times New Roman"/>
          <w:sz w:val="28"/>
          <w:szCs w:val="28"/>
        </w:rPr>
        <w:t>е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="0004196C" w:rsidRPr="00FB499F">
        <w:rPr>
          <w:rFonts w:ascii="Times New Roman" w:hAnsi="Times New Roman" w:cs="Times New Roman"/>
          <w:sz w:val="28"/>
          <w:szCs w:val="28"/>
        </w:rPr>
        <w:t xml:space="preserve">семи </w:t>
      </w:r>
      <w:r w:rsidRPr="00FB499F">
        <w:rPr>
          <w:rFonts w:ascii="Times New Roman" w:hAnsi="Times New Roman" w:cs="Times New Roman"/>
          <w:sz w:val="28"/>
          <w:szCs w:val="28"/>
        </w:rPr>
        <w:t>дней принимает решение о предоставлении разрешенияна отклонение от предельных параметров разрешенного строительства,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реконструкции объектов капитального строительства или об отказе в</w:t>
      </w:r>
      <w:r w:rsidR="0095617E">
        <w:rPr>
          <w:rFonts w:ascii="Times New Roman" w:hAnsi="Times New Roman" w:cs="Times New Roman"/>
          <w:sz w:val="28"/>
          <w:szCs w:val="28"/>
        </w:rPr>
        <w:t xml:space="preserve"> </w:t>
      </w:r>
      <w:r w:rsidRPr="00FB499F">
        <w:rPr>
          <w:rFonts w:ascii="Times New Roman" w:hAnsi="Times New Roman" w:cs="Times New Roman"/>
          <w:sz w:val="28"/>
          <w:szCs w:val="28"/>
        </w:rPr>
        <w:t>предоставлении такого разрешения, с указанием причин принятого решения.</w:t>
      </w:r>
    </w:p>
    <w:p w:rsidR="00A1788F" w:rsidRPr="00FB499F" w:rsidRDefault="00A1788F" w:rsidP="00A1788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1788F" w:rsidRPr="00FB499F" w:rsidSect="007573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88F"/>
    <w:rsid w:val="0004196C"/>
    <w:rsid w:val="000717DB"/>
    <w:rsid w:val="000E7E5D"/>
    <w:rsid w:val="0016400C"/>
    <w:rsid w:val="00190B31"/>
    <w:rsid w:val="0021251F"/>
    <w:rsid w:val="00276B3A"/>
    <w:rsid w:val="0029772C"/>
    <w:rsid w:val="002B6D55"/>
    <w:rsid w:val="00301CDF"/>
    <w:rsid w:val="00374BA0"/>
    <w:rsid w:val="003A385E"/>
    <w:rsid w:val="004C026B"/>
    <w:rsid w:val="004E05B2"/>
    <w:rsid w:val="005103ED"/>
    <w:rsid w:val="00567295"/>
    <w:rsid w:val="005A2FF3"/>
    <w:rsid w:val="005E6E76"/>
    <w:rsid w:val="00660986"/>
    <w:rsid w:val="006D177D"/>
    <w:rsid w:val="00754D2B"/>
    <w:rsid w:val="00757326"/>
    <w:rsid w:val="00901FE7"/>
    <w:rsid w:val="0095617E"/>
    <w:rsid w:val="009D1758"/>
    <w:rsid w:val="009E7749"/>
    <w:rsid w:val="00A1788F"/>
    <w:rsid w:val="00A33345"/>
    <w:rsid w:val="00B00AA8"/>
    <w:rsid w:val="00C11D4F"/>
    <w:rsid w:val="00C23B5B"/>
    <w:rsid w:val="00C57DA6"/>
    <w:rsid w:val="00C622CB"/>
    <w:rsid w:val="00C960D1"/>
    <w:rsid w:val="00CA3E74"/>
    <w:rsid w:val="00D12BEC"/>
    <w:rsid w:val="00D34042"/>
    <w:rsid w:val="00EE0636"/>
    <w:rsid w:val="00EE2E23"/>
    <w:rsid w:val="00F27C53"/>
    <w:rsid w:val="00FA2B61"/>
    <w:rsid w:val="00FB4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zemelnipk_alla</dc:creator>
  <cp:lastModifiedBy>Пользователь Windows</cp:lastModifiedBy>
  <cp:revision>10</cp:revision>
  <cp:lastPrinted>2025-02-24T09:36:00Z</cp:lastPrinted>
  <dcterms:created xsi:type="dcterms:W3CDTF">2025-02-19T10:14:00Z</dcterms:created>
  <dcterms:modified xsi:type="dcterms:W3CDTF">2025-02-24T09:38:00Z</dcterms:modified>
</cp:coreProperties>
</file>